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/>
          <w:sz w:val="32"/>
          <w:szCs w:val="32"/>
        </w:rPr>
        <w:instrText xml:space="preserve">ADDIN CNKISM.UserStyle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default" w:ascii="仿宋_GB2312" w:eastAsia="仿宋_GB2312"/>
          <w:sz w:val="32"/>
          <w:szCs w:val="32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： </w:t>
      </w:r>
    </w:p>
    <w:p>
      <w:pPr>
        <w:tabs>
          <w:tab w:val="center" w:pos="3968"/>
        </w:tabs>
        <w:jc w:val="center"/>
        <w:rPr>
          <w:rFonts w:eastAsia="华文中宋"/>
          <w:spacing w:val="40"/>
          <w:sz w:val="52"/>
        </w:rPr>
      </w:pPr>
    </w:p>
    <w:p>
      <w:pPr>
        <w:tabs>
          <w:tab w:val="center" w:pos="3968"/>
        </w:tabs>
        <w:jc w:val="center"/>
        <w:rPr>
          <w:rFonts w:ascii="宋体" w:hAnsi="宋体" w:cs="宋体"/>
          <w:spacing w:val="40"/>
          <w:sz w:val="52"/>
        </w:rPr>
      </w:pPr>
      <w:r>
        <w:rPr>
          <w:rFonts w:hint="eastAsia" w:ascii="宋体" w:hAnsi="宋体" w:cs="宋体"/>
          <w:spacing w:val="40"/>
          <w:sz w:val="52"/>
        </w:rPr>
        <w:t>研究生导师增加</w:t>
      </w:r>
    </w:p>
    <w:p>
      <w:pPr>
        <w:jc w:val="center"/>
        <w:rPr>
          <w:rFonts w:ascii="宋体" w:hAnsi="宋体" w:cs="宋体"/>
          <w:spacing w:val="40"/>
          <w:sz w:val="52"/>
        </w:rPr>
      </w:pPr>
      <w:r>
        <w:rPr>
          <w:rFonts w:hint="eastAsia" w:ascii="宋体" w:hAnsi="宋体" w:cs="宋体"/>
          <w:spacing w:val="40"/>
          <w:sz w:val="52"/>
        </w:rPr>
        <w:t>指导研究生人数申请表</w:t>
      </w:r>
    </w:p>
    <w:p>
      <w:pPr>
        <w:ind w:left="210" w:leftChars="100"/>
        <w:rPr>
          <w:rFonts w:eastAsia="楷体_GB2312"/>
          <w:sz w:val="84"/>
        </w:rPr>
      </w:pPr>
    </w:p>
    <w:p>
      <w:pPr>
        <w:ind w:left="210" w:leftChars="100"/>
        <w:rPr>
          <w:rFonts w:eastAsia="楷体_GB2312"/>
          <w:sz w:val="84"/>
        </w:rPr>
      </w:pPr>
    </w:p>
    <w:p>
      <w:pPr>
        <w:snapToGrid w:val="0"/>
        <w:spacing w:line="480" w:lineRule="auto"/>
        <w:ind w:left="210" w:leftChars="100"/>
        <w:rPr>
          <w:rFonts w:eastAsia="楷体_GB2312"/>
          <w:spacing w:val="20"/>
          <w:sz w:val="30"/>
          <w:u w:val="single"/>
        </w:rPr>
      </w:pPr>
      <w:r>
        <w:rPr>
          <w:rFonts w:hint="eastAsia" w:eastAsia="楷体_GB2312"/>
          <w:sz w:val="30"/>
        </w:rPr>
        <w:t xml:space="preserve">     </w:t>
      </w:r>
      <w:r>
        <w:rPr>
          <w:rFonts w:eastAsia="楷体_GB2312"/>
          <w:sz w:val="30"/>
        </w:rPr>
        <w:t xml:space="preserve">     </w:t>
      </w:r>
      <w:r>
        <w:rPr>
          <w:rFonts w:hint="eastAsia" w:eastAsia="楷体_GB2312"/>
          <w:sz w:val="30"/>
        </w:rPr>
        <w:t xml:space="preserve">工作单位部门： </w:t>
      </w:r>
      <w:r>
        <w:rPr>
          <w:rFonts w:hint="eastAsia" w:eastAsia="楷体_GB2312"/>
          <w:spacing w:val="20"/>
          <w:sz w:val="30"/>
          <w:u w:val="single"/>
        </w:rPr>
        <w:t xml:space="preserve">           </w:t>
      </w:r>
    </w:p>
    <w:p>
      <w:pPr>
        <w:snapToGrid w:val="0"/>
        <w:spacing w:line="480" w:lineRule="auto"/>
        <w:ind w:left="210" w:leftChars="100"/>
        <w:rPr>
          <w:rFonts w:eastAsia="楷体_GB2312"/>
          <w:spacing w:val="50"/>
          <w:sz w:val="30"/>
          <w:u w:val="single"/>
        </w:rPr>
      </w:pPr>
      <w:r>
        <w:rPr>
          <w:rFonts w:hint="eastAsia" w:eastAsia="楷体_GB2312"/>
          <w:sz w:val="30"/>
        </w:rPr>
        <w:t xml:space="preserve">     </w:t>
      </w:r>
      <w:r>
        <w:rPr>
          <w:rFonts w:eastAsia="楷体_GB2312"/>
          <w:sz w:val="30"/>
        </w:rPr>
        <w:t xml:space="preserve">     </w:t>
      </w:r>
      <w:r>
        <w:rPr>
          <w:rFonts w:hint="eastAsia" w:eastAsia="楷体_GB2312"/>
          <w:spacing w:val="50"/>
          <w:sz w:val="30"/>
        </w:rPr>
        <w:t>申请人姓名：</w:t>
      </w:r>
      <w:r>
        <w:rPr>
          <w:rFonts w:hint="eastAsia" w:eastAsia="楷体_GB2312"/>
          <w:spacing w:val="20"/>
          <w:sz w:val="30"/>
          <w:u w:val="single"/>
        </w:rPr>
        <w:t xml:space="preserve">           </w:t>
      </w:r>
    </w:p>
    <w:p>
      <w:pPr>
        <w:snapToGrid w:val="0"/>
        <w:spacing w:line="480" w:lineRule="auto"/>
        <w:ind w:left="210" w:leftChars="100"/>
        <w:rPr>
          <w:rFonts w:eastAsia="楷体_GB2312"/>
          <w:sz w:val="30"/>
          <w:u w:val="single"/>
        </w:rPr>
      </w:pPr>
      <w:r>
        <w:rPr>
          <w:rFonts w:hint="eastAsia" w:eastAsia="楷体_GB2312"/>
          <w:sz w:val="30"/>
        </w:rPr>
        <w:t xml:space="preserve">     </w:t>
      </w:r>
      <w:r>
        <w:rPr>
          <w:rFonts w:eastAsia="楷体_GB2312"/>
          <w:sz w:val="30"/>
        </w:rPr>
        <w:t xml:space="preserve">     </w:t>
      </w:r>
      <w:r>
        <w:rPr>
          <w:rFonts w:hint="eastAsia" w:eastAsia="楷体_GB2312"/>
          <w:spacing w:val="14"/>
          <w:sz w:val="30"/>
        </w:rPr>
        <w:t>专业技术职务</w:t>
      </w:r>
      <w:r>
        <w:rPr>
          <w:rFonts w:hint="eastAsia" w:eastAsia="楷体_GB2312"/>
          <w:sz w:val="30"/>
        </w:rPr>
        <w:t xml:space="preserve">： </w:t>
      </w:r>
      <w:r>
        <w:rPr>
          <w:rFonts w:hint="eastAsia" w:eastAsia="楷体_GB2312"/>
          <w:spacing w:val="20"/>
          <w:sz w:val="30"/>
          <w:u w:val="single"/>
        </w:rPr>
        <w:t xml:space="preserve">           </w:t>
      </w:r>
    </w:p>
    <w:p>
      <w:pPr>
        <w:snapToGrid w:val="0"/>
        <w:spacing w:line="480" w:lineRule="auto"/>
        <w:ind w:left="210" w:leftChars="100"/>
        <w:rPr>
          <w:rFonts w:eastAsia="楷体_GB2312"/>
          <w:sz w:val="30"/>
          <w:u w:val="single"/>
        </w:rPr>
      </w:pPr>
      <w:r>
        <w:rPr>
          <w:rFonts w:hint="eastAsia" w:eastAsia="楷体_GB2312"/>
          <w:sz w:val="30"/>
        </w:rPr>
        <w:t xml:space="preserve">     </w:t>
      </w:r>
      <w:r>
        <w:rPr>
          <w:rFonts w:eastAsia="楷体_GB2312"/>
          <w:sz w:val="30"/>
        </w:rPr>
        <w:t xml:space="preserve">     </w:t>
      </w:r>
      <w:r>
        <w:rPr>
          <w:rFonts w:hint="eastAsia" w:eastAsia="楷体_GB2312"/>
          <w:spacing w:val="14"/>
          <w:sz w:val="30"/>
        </w:rPr>
        <w:t>学科专业名称</w:t>
      </w:r>
      <w:r>
        <w:rPr>
          <w:rFonts w:hint="eastAsia" w:eastAsia="楷体_GB2312"/>
          <w:sz w:val="30"/>
        </w:rPr>
        <w:t xml:space="preserve">： </w:t>
      </w:r>
      <w:r>
        <w:rPr>
          <w:rFonts w:hint="eastAsia" w:eastAsia="楷体_GB2312"/>
          <w:spacing w:val="20"/>
          <w:sz w:val="30"/>
          <w:u w:val="single"/>
        </w:rPr>
        <w:t xml:space="preserve">           </w:t>
      </w:r>
    </w:p>
    <w:p>
      <w:pPr>
        <w:rPr>
          <w:rFonts w:eastAsia="楷体_GB2312"/>
          <w:sz w:val="36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jc w:val="center"/>
        <w:rPr>
          <w:rFonts w:eastAsia="楷体_GB2312"/>
          <w:sz w:val="32"/>
        </w:rPr>
      </w:pPr>
      <w:r>
        <w:rPr>
          <w:rFonts w:hint="eastAsia" w:eastAsia="楷体_GB2312"/>
          <w:sz w:val="32"/>
        </w:rPr>
        <w:t xml:space="preserve"> 研究生教育学院制表</w:t>
      </w:r>
    </w:p>
    <w:p>
      <w:pPr>
        <w:jc w:val="center"/>
        <w:rPr>
          <w:rFonts w:eastAsia="楷体_GB2312"/>
          <w:sz w:val="32"/>
        </w:rPr>
      </w:pPr>
      <w:r>
        <w:rPr>
          <w:rFonts w:hint="eastAsia" w:eastAsia="楷体_GB2312"/>
          <w:sz w:val="32"/>
        </w:rPr>
        <w:t xml:space="preserve">   年   月   日填</w:t>
      </w:r>
    </w:p>
    <w:p>
      <w:pPr>
        <w:jc w:val="center"/>
        <w:rPr>
          <w:rFonts w:eastAsia="楷体_GB2312"/>
          <w:sz w:val="36"/>
        </w:rPr>
      </w:pPr>
    </w:p>
    <w:p>
      <w:pPr>
        <w:snapToGrid w:val="0"/>
        <w:rPr>
          <w:rFonts w:eastAsia="楷体_GB2312"/>
          <w:sz w:val="32"/>
        </w:rPr>
        <w:sectPr>
          <w:footerReference r:id="rId3" w:type="even"/>
          <w:pgSz w:w="11907" w:h="16839"/>
          <w:pgMar w:top="1440" w:right="1800" w:bottom="1440" w:left="1800" w:header="0" w:footer="272" w:gutter="0"/>
          <w:cols w:space="425" w:num="1"/>
          <w:docGrid w:type="linesAndChars" w:linePitch="312" w:charSpace="0"/>
        </w:sectPr>
      </w:pPr>
    </w:p>
    <w:tbl>
      <w:tblPr>
        <w:tblStyle w:val="7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12"/>
        <w:gridCol w:w="735"/>
        <w:gridCol w:w="733"/>
        <w:gridCol w:w="737"/>
        <w:gridCol w:w="966"/>
        <w:gridCol w:w="399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姓    名</w:t>
            </w:r>
          </w:p>
        </w:tc>
        <w:tc>
          <w:tcPr>
            <w:tcW w:w="1312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性别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出生年月</w:t>
            </w:r>
          </w:p>
        </w:tc>
        <w:tc>
          <w:tcPr>
            <w:tcW w:w="206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0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专业技术</w:t>
            </w:r>
          </w:p>
          <w:p>
            <w:pPr>
              <w:snapToGrid w:val="0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职务</w:t>
            </w:r>
          </w:p>
        </w:tc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定职时间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行政职务</w:t>
            </w:r>
          </w:p>
        </w:tc>
        <w:tc>
          <w:tcPr>
            <w:tcW w:w="206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0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研究方向</w:t>
            </w:r>
          </w:p>
        </w:tc>
        <w:tc>
          <w:tcPr>
            <w:tcW w:w="694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41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最后学历</w:t>
            </w:r>
          </w:p>
          <w:p>
            <w:pPr>
              <w:snapToGrid w:val="0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（</w:t>
            </w:r>
            <w:r>
              <w:rPr>
                <w:rFonts w:hint="eastAsia" w:ascii="宋体"/>
                <w:sz w:val="16"/>
                <w:szCs w:val="20"/>
              </w:rPr>
              <w:t>毕业学校、时间、专业、学位</w:t>
            </w:r>
            <w:r>
              <w:rPr>
                <w:rFonts w:hint="eastAsia" w:ascii="宋体"/>
                <w:sz w:val="18"/>
                <w:szCs w:val="20"/>
              </w:rPr>
              <w:t>）</w:t>
            </w:r>
          </w:p>
        </w:tc>
        <w:tc>
          <w:tcPr>
            <w:tcW w:w="694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国内：</w:t>
            </w:r>
          </w:p>
        </w:tc>
      </w:tr>
      <w:tr>
        <w:trPr>
          <w:cantSplit/>
          <w:trHeight w:val="567" w:hRule="atLeast"/>
        </w:trPr>
        <w:tc>
          <w:tcPr>
            <w:tcW w:w="141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694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国外：</w:t>
            </w:r>
          </w:p>
        </w:tc>
      </w:tr>
      <w:tr>
        <w:trPr>
          <w:cantSplit/>
          <w:trHeight w:val="567" w:hRule="atLeast"/>
        </w:trPr>
        <w:tc>
          <w:tcPr>
            <w:tcW w:w="1418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外语程度</w:t>
            </w:r>
          </w:p>
        </w:tc>
        <w:tc>
          <w:tcPr>
            <w:tcW w:w="278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目前已指导在读硕士研究生人数</w:t>
            </w:r>
          </w:p>
        </w:tc>
        <w:tc>
          <w:tcPr>
            <w:tcW w:w="24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418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Cs w:val="20"/>
              </w:rPr>
            </w:pPr>
            <w:r>
              <w:rPr>
                <w:rFonts w:hint="eastAsia" w:ascii="宋体"/>
                <w:szCs w:val="20"/>
                <w:lang w:eastAsia="zh-Hans"/>
              </w:rPr>
              <w:t>博士生导师</w:t>
            </w:r>
          </w:p>
        </w:tc>
        <w:tc>
          <w:tcPr>
            <w:tcW w:w="278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是</w:t>
            </w:r>
            <w:r>
              <w:rPr>
                <w:rFonts w:hint="eastAsia" w:ascii="宋体"/>
                <w:szCs w:val="20"/>
                <w:lang w:eastAsia="zh-Hans"/>
              </w:rPr>
              <w:sym w:font="Wingdings 2" w:char="00A3"/>
            </w:r>
            <w:r>
              <w:rPr>
                <w:rFonts w:ascii="宋体"/>
                <w:szCs w:val="20"/>
                <w:lang w:eastAsia="zh-Hans"/>
              </w:rPr>
              <w:t xml:space="preserve">    </w:t>
            </w:r>
            <w:r>
              <w:rPr>
                <w:rFonts w:hint="eastAsia" w:ascii="宋体"/>
                <w:szCs w:val="20"/>
                <w:lang w:eastAsia="zh-Hans"/>
              </w:rPr>
              <w:t>否</w:t>
            </w:r>
            <w:r>
              <w:rPr>
                <w:rFonts w:hint="eastAsia" w:ascii="宋体"/>
                <w:szCs w:val="20"/>
                <w:lang w:eastAsia="zh-Hans"/>
              </w:rPr>
              <w:sym w:font="Wingdings 2" w:char="00A3"/>
            </w:r>
          </w:p>
        </w:tc>
        <w:tc>
          <w:tcPr>
            <w:tcW w:w="17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国家级</w:t>
            </w:r>
            <w:r>
              <w:rPr>
                <w:rFonts w:ascii="宋体"/>
                <w:sz w:val="20"/>
                <w:szCs w:val="20"/>
              </w:rPr>
              <w:t>或省部级人才称号</w:t>
            </w:r>
          </w:p>
        </w:tc>
        <w:tc>
          <w:tcPr>
            <w:tcW w:w="24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21" w:hRule="atLeast"/>
        </w:trPr>
        <w:tc>
          <w:tcPr>
            <w:tcW w:w="8364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ind w:left="2202" w:hanging="2202"/>
              <w:jc w:val="left"/>
              <w:rPr>
                <w:rFonts w:hint="eastAsia" w:ascii="宋体"/>
                <w:szCs w:val="20"/>
              </w:rPr>
            </w:pPr>
            <w:r>
              <w:rPr>
                <w:rFonts w:hint="eastAsia" w:ascii="宋体"/>
                <w:szCs w:val="20"/>
                <w:lang w:eastAsia="zh-Hans"/>
              </w:rPr>
              <w:t>近三年获评省级优秀研究生指导教师情况</w:t>
            </w:r>
            <w:r>
              <w:rPr>
                <w:rFonts w:ascii="宋体"/>
                <w:szCs w:val="20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28" w:hRule="atLeast"/>
        </w:trPr>
        <w:tc>
          <w:tcPr>
            <w:tcW w:w="8364" w:type="dxa"/>
            <w:gridSpan w:val="8"/>
          </w:tcPr>
          <w:p>
            <w:pPr>
              <w:snapToGrid w:val="0"/>
              <w:jc w:val="left"/>
              <w:rPr>
                <w:rFonts w:ascii="宋体"/>
                <w:szCs w:val="20"/>
                <w:lang w:eastAsia="zh-Hans"/>
              </w:rPr>
            </w:pPr>
            <w:r>
              <w:rPr>
                <w:rFonts w:hint="eastAsia" w:ascii="宋体"/>
                <w:szCs w:val="20"/>
                <w:lang w:eastAsia="zh-Hans"/>
              </w:rPr>
              <w:t>近三年</w:t>
            </w:r>
            <w:r>
              <w:rPr>
                <w:rFonts w:ascii="宋体"/>
                <w:szCs w:val="20"/>
                <w:lang w:eastAsia="zh-Hans"/>
              </w:rPr>
              <w:t>取得的</w:t>
            </w:r>
            <w:r>
              <w:rPr>
                <w:rFonts w:hint="eastAsia" w:ascii="宋体"/>
                <w:szCs w:val="20"/>
                <w:lang w:eastAsia="zh-Hans"/>
              </w:rPr>
              <w:t>省部级以上科研奖励：</w:t>
            </w:r>
          </w:p>
          <w:p>
            <w:pPr>
              <w:snapToGrid w:val="0"/>
              <w:jc w:val="left"/>
              <w:rPr>
                <w:rFonts w:ascii="宋体"/>
                <w:szCs w:val="20"/>
                <w:lang w:eastAsia="zh-Hans"/>
              </w:rPr>
            </w:pPr>
          </w:p>
          <w:p>
            <w:pPr>
              <w:snapToGrid w:val="0"/>
              <w:ind w:left="2202" w:hanging="2202"/>
              <w:jc w:val="left"/>
              <w:rPr>
                <w:rFonts w:ascii="宋体"/>
                <w:szCs w:val="20"/>
                <w:lang w:eastAsia="zh-Hans"/>
              </w:rPr>
            </w:pPr>
          </w:p>
          <w:p>
            <w:pPr>
              <w:snapToGrid w:val="0"/>
              <w:jc w:val="left"/>
              <w:rPr>
                <w:rFonts w:ascii="宋体"/>
                <w:szCs w:val="20"/>
                <w:lang w:eastAsia="zh-Hans"/>
              </w:rPr>
            </w:pPr>
          </w:p>
          <w:p>
            <w:pPr>
              <w:snapToGrid w:val="0"/>
              <w:jc w:val="left"/>
              <w:rPr>
                <w:rFonts w:ascii="宋体"/>
                <w:szCs w:val="20"/>
                <w:lang w:eastAsia="zh-Hans"/>
              </w:rPr>
            </w:pPr>
          </w:p>
          <w:p>
            <w:pPr>
              <w:snapToGrid w:val="0"/>
              <w:jc w:val="left"/>
              <w:rPr>
                <w:rFonts w:ascii="宋体"/>
                <w:szCs w:val="20"/>
                <w:lang w:eastAsia="zh-Hans"/>
              </w:rPr>
            </w:pPr>
          </w:p>
          <w:p>
            <w:pPr>
              <w:snapToGrid w:val="0"/>
              <w:jc w:val="left"/>
              <w:rPr>
                <w:rFonts w:ascii="宋体"/>
                <w:szCs w:val="20"/>
                <w:lang w:eastAsia="zh-Hans"/>
              </w:rPr>
            </w:pPr>
          </w:p>
          <w:p>
            <w:pPr>
              <w:snapToGrid w:val="0"/>
              <w:jc w:val="left"/>
              <w:rPr>
                <w:rFonts w:ascii="宋体"/>
                <w:szCs w:val="20"/>
                <w:lang w:eastAsia="zh-Hans"/>
              </w:rPr>
            </w:pPr>
          </w:p>
          <w:p>
            <w:pPr>
              <w:snapToGrid w:val="0"/>
              <w:jc w:val="left"/>
              <w:rPr>
                <w:rFonts w:ascii="宋体"/>
                <w:szCs w:val="20"/>
                <w:lang w:eastAsia="zh-Hans"/>
              </w:rPr>
            </w:pPr>
          </w:p>
          <w:p>
            <w:pPr>
              <w:snapToGrid w:val="0"/>
              <w:ind w:left="2202" w:hanging="2202"/>
              <w:jc w:val="left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28" w:hRule="atLeast"/>
        </w:trPr>
        <w:tc>
          <w:tcPr>
            <w:tcW w:w="8364" w:type="dxa"/>
            <w:gridSpan w:val="8"/>
          </w:tcPr>
          <w:p>
            <w:pPr>
              <w:snapToGrid w:val="0"/>
              <w:jc w:val="left"/>
              <w:rPr>
                <w:rFonts w:ascii="宋体"/>
                <w:szCs w:val="20"/>
                <w:lang w:eastAsia="zh-Hans"/>
              </w:rPr>
            </w:pPr>
            <w:r>
              <w:rPr>
                <w:rFonts w:hint="eastAsia" w:ascii="宋体"/>
                <w:szCs w:val="20"/>
                <w:lang w:eastAsia="zh-Hans"/>
              </w:rPr>
              <w:t>近三年</w:t>
            </w:r>
            <w:r>
              <w:rPr>
                <w:rFonts w:ascii="宋体"/>
                <w:szCs w:val="20"/>
                <w:lang w:eastAsia="zh-Hans"/>
              </w:rPr>
              <w:t>首位指导</w:t>
            </w:r>
            <w:r>
              <w:rPr>
                <w:rFonts w:hint="eastAsia" w:ascii="宋体"/>
                <w:szCs w:val="20"/>
                <w:lang w:eastAsia="zh-Hans"/>
              </w:rPr>
              <w:t>指导研究生获得的</w:t>
            </w:r>
            <w:r>
              <w:rPr>
                <w:rFonts w:ascii="宋体"/>
                <w:szCs w:val="20"/>
                <w:lang w:eastAsia="zh-Hans"/>
              </w:rPr>
              <w:t>省级</w:t>
            </w:r>
            <w:r>
              <w:rPr>
                <w:rFonts w:hint="eastAsia" w:ascii="宋体"/>
                <w:szCs w:val="20"/>
                <w:lang w:eastAsia="zh-Hans"/>
              </w:rPr>
              <w:t>科研</w:t>
            </w:r>
            <w:r>
              <w:rPr>
                <w:rFonts w:ascii="宋体"/>
                <w:szCs w:val="20"/>
                <w:lang w:eastAsia="zh-Hans"/>
              </w:rPr>
              <w:t>成果奖或优秀硕士学位论文</w:t>
            </w:r>
            <w:r>
              <w:rPr>
                <w:rFonts w:hint="eastAsia" w:ascii="宋体"/>
                <w:szCs w:val="20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28" w:hRule="atLeast"/>
        </w:trPr>
        <w:tc>
          <w:tcPr>
            <w:tcW w:w="8364" w:type="dxa"/>
            <w:gridSpan w:val="8"/>
          </w:tcPr>
          <w:p>
            <w:pPr>
              <w:snapToGrid w:val="0"/>
              <w:ind w:left="2202" w:hanging="2202"/>
              <w:jc w:val="left"/>
              <w:rPr>
                <w:rFonts w:ascii="宋体"/>
                <w:szCs w:val="20"/>
                <w:lang w:eastAsia="zh-Hans"/>
              </w:rPr>
            </w:pPr>
            <w:r>
              <w:rPr>
                <w:rFonts w:hint="eastAsia" w:ascii="宋体"/>
                <w:szCs w:val="20"/>
                <w:lang w:eastAsia="zh-Hans"/>
              </w:rPr>
              <w:t>首位</w:t>
            </w:r>
            <w:r>
              <w:rPr>
                <w:rFonts w:ascii="宋体"/>
                <w:szCs w:val="20"/>
                <w:lang w:eastAsia="zh-Hans"/>
              </w:rPr>
              <w:t>主持的在研</w:t>
            </w:r>
            <w:r>
              <w:rPr>
                <w:rFonts w:hint="eastAsia" w:ascii="宋体"/>
                <w:szCs w:val="20"/>
                <w:lang w:eastAsia="zh-Hans"/>
              </w:rPr>
              <w:t>国家级或省部级课题：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8364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申请增加</w:t>
            </w:r>
            <w:r>
              <w:rPr>
                <w:rFonts w:ascii="宋体"/>
                <w:szCs w:val="20"/>
              </w:rPr>
              <w:t>名额的</w:t>
            </w:r>
            <w:r>
              <w:rPr>
                <w:rFonts w:hint="eastAsia" w:ascii="宋体"/>
                <w:szCs w:val="20"/>
              </w:rPr>
              <w:t>理由（简要写明需要研究生在哪些课题中担任的什么任务）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34" w:hRule="atLeast"/>
        </w:trPr>
        <w:tc>
          <w:tcPr>
            <w:tcW w:w="8364" w:type="dxa"/>
            <w:gridSpan w:val="8"/>
            <w:vAlign w:val="center"/>
          </w:tcPr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申请导师签名：</w:t>
            </w: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 xml:space="preserve">                                                      年    月     日</w:t>
            </w:r>
          </w:p>
        </w:tc>
      </w:tr>
    </w:tbl>
    <w:p>
      <w:pPr>
        <w:rPr>
          <w:szCs w:val="20"/>
        </w:rPr>
      </w:pPr>
    </w:p>
    <w:tbl>
      <w:tblPr>
        <w:tblStyle w:val="7"/>
        <w:tblW w:w="8364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8364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研究生教育学院意见</w:t>
            </w:r>
          </w:p>
        </w:tc>
      </w:tr>
      <w:tr>
        <w:trPr>
          <w:cantSplit/>
          <w:trHeight w:val="3816" w:hRule="atLeast"/>
        </w:trPr>
        <w:tc>
          <w:tcPr>
            <w:tcW w:w="8364" w:type="dxa"/>
          </w:tcPr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rPr>
                <w:rFonts w:ascii="宋体"/>
                <w:szCs w:val="20"/>
              </w:rPr>
            </w:pPr>
          </w:p>
          <w:p>
            <w:pPr>
              <w:snapToGrid w:val="0"/>
              <w:ind w:firstLine="1680" w:firstLineChars="800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领导签字（单位公章）：                年      月   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895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.05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duqXsNEAAAADAQAADwAAAAAAAAABACAAAAA4AAAAZHJzL2Rvd25yZXYu&#10;eG1sUEsBAhQAFAAAAAgAh07iQFsiCw3sAQAAswMAAA4AAAAAAAAAAQAgAAAANg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08"/>
    <w:rsid w:val="000A0B6E"/>
    <w:rsid w:val="00411D38"/>
    <w:rsid w:val="0046475F"/>
    <w:rsid w:val="00954F4F"/>
    <w:rsid w:val="009A12F7"/>
    <w:rsid w:val="00BE2B08"/>
    <w:rsid w:val="5DBE670C"/>
    <w:rsid w:val="5F630FB5"/>
    <w:rsid w:val="6BFDFBC1"/>
    <w:rsid w:val="7B7FA327"/>
    <w:rsid w:val="BAF3F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rPr>
      <w:sz w:val="24"/>
      <w:szCs w:val="24"/>
    </w:rPr>
  </w:style>
  <w:style w:type="paragraph" w:styleId="4">
    <w:name w:val="header"/>
    <w:basedOn w:val="1"/>
    <w:link w:val="9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nhideWhenUsed/>
    <w:qFormat/>
    <w:uiPriority w:val="0"/>
    <w:rPr>
      <w:sz w:val="32"/>
      <w:szCs w:val="21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4"/>
    <w:qFormat/>
    <w:uiPriority w:val="0"/>
    <w:rPr>
      <w:rFonts w:ascii="Times New Roman" w:hAnsi="Times New Roman" w:eastAsia="宋体" w:cs="Times New Roman"/>
      <w:sz w:val="18"/>
      <w:szCs w:val="21"/>
    </w:rPr>
  </w:style>
  <w:style w:type="paragraph" w:customStyle="1" w:styleId="10">
    <w:name w:val="默认段落字体 Para Char Char Char Char"/>
    <w:basedOn w:val="1"/>
    <w:qFormat/>
    <w:uiPriority w:val="0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95</Words>
  <Characters>545</Characters>
  <Lines>4</Lines>
  <Paragraphs>1</Paragraphs>
  <ScaleCrop>false</ScaleCrop>
  <LinksUpToDate>false</LinksUpToDate>
  <CharactersWithSpaces>639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2022-11-16T15:24:00Z</dcterms:created>
  <dc:creator>宗晓</dc:creator>
  <cp:lastModifiedBy>tangyuan</cp:lastModifiedBy>
  <dcterms:modified xsi:type="dcterms:W3CDTF">2022-11-24T17:33:05Z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