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9088CA" w14:textId="73EDF181" w:rsidR="002106D6" w:rsidRPr="0022431D" w:rsidRDefault="00876B38" w:rsidP="0022431D">
      <w:pPr>
        <w:spacing w:line="360" w:lineRule="auto"/>
        <w:ind w:firstLine="723"/>
        <w:jc w:val="center"/>
        <w:rPr>
          <w:rFonts w:ascii="黑体" w:eastAsia="黑体" w:hAnsi="黑体"/>
          <w:b/>
          <w:sz w:val="36"/>
          <w:szCs w:val="36"/>
        </w:rPr>
      </w:pPr>
      <w:r>
        <w:rPr>
          <w:rFonts w:ascii="黑体" w:eastAsia="黑体" w:hAnsi="黑体"/>
          <w:b/>
          <w:sz w:val="36"/>
          <w:szCs w:val="36"/>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黑体" w:eastAsia="黑体" w:hAnsi="黑体"/>
          <w:b/>
          <w:sz w:val="36"/>
          <w:szCs w:val="36"/>
        </w:rPr>
        <w:instrText>ADDIN CNKISM.UserStyle</w:instrText>
      </w:r>
      <w:r>
        <w:rPr>
          <w:rFonts w:ascii="黑体" w:eastAsia="黑体" w:hAnsi="黑体"/>
          <w:b/>
          <w:sz w:val="36"/>
          <w:szCs w:val="36"/>
        </w:rPr>
      </w:r>
      <w:r>
        <w:rPr>
          <w:rFonts w:ascii="黑体" w:eastAsia="黑体" w:hAnsi="黑体"/>
          <w:b/>
          <w:sz w:val="36"/>
          <w:szCs w:val="36"/>
        </w:rPr>
        <w:fldChar w:fldCharType="end"/>
      </w:r>
      <w:r w:rsidR="002106D6" w:rsidRPr="0022431D">
        <w:rPr>
          <w:rFonts w:ascii="黑体" w:eastAsia="黑体" w:hAnsi="黑体" w:hint="eastAsia"/>
          <w:b/>
          <w:sz w:val="36"/>
          <w:szCs w:val="36"/>
        </w:rPr>
        <w:t>山东体育学院硕士学位论文格式规范</w:t>
      </w:r>
    </w:p>
    <w:p w14:paraId="013C0BAB" w14:textId="3602C1EE" w:rsidR="00A37DCC" w:rsidRPr="0022431D" w:rsidRDefault="0022431D" w:rsidP="0022431D">
      <w:pPr>
        <w:spacing w:line="360" w:lineRule="auto"/>
        <w:ind w:firstLine="560"/>
        <w:jc w:val="left"/>
        <w:rPr>
          <w:rFonts w:ascii="仿宋_GB2312" w:eastAsia="仿宋_GB2312" w:hAnsi="宋体"/>
          <w:sz w:val="28"/>
          <w:szCs w:val="28"/>
        </w:rPr>
      </w:pPr>
      <w:r>
        <w:rPr>
          <w:rFonts w:ascii="仿宋_GB2312" w:eastAsia="仿宋_GB2312" w:hAnsi="宋体" w:hint="eastAsia"/>
          <w:sz w:val="28"/>
          <w:szCs w:val="28"/>
        </w:rPr>
        <w:t>我院</w:t>
      </w:r>
      <w:r>
        <w:rPr>
          <w:rFonts w:ascii="仿宋_GB2312" w:eastAsia="仿宋_GB2312" w:hAnsi="宋体"/>
          <w:sz w:val="28"/>
          <w:szCs w:val="28"/>
        </w:rPr>
        <w:t>硕士</w:t>
      </w:r>
      <w:r>
        <w:rPr>
          <w:rFonts w:ascii="仿宋_GB2312" w:eastAsia="仿宋_GB2312" w:hAnsi="宋体" w:hint="eastAsia"/>
          <w:sz w:val="28"/>
          <w:szCs w:val="28"/>
        </w:rPr>
        <w:t>研究生</w:t>
      </w:r>
      <w:r>
        <w:rPr>
          <w:rFonts w:ascii="仿宋_GB2312" w:eastAsia="仿宋_GB2312" w:hAnsi="宋体"/>
          <w:sz w:val="28"/>
          <w:szCs w:val="28"/>
        </w:rPr>
        <w:t>撰写</w:t>
      </w:r>
      <w:r>
        <w:rPr>
          <w:rFonts w:ascii="仿宋_GB2312" w:eastAsia="仿宋_GB2312" w:hAnsi="宋体" w:hint="eastAsia"/>
          <w:sz w:val="28"/>
          <w:szCs w:val="28"/>
        </w:rPr>
        <w:t>学位</w:t>
      </w:r>
      <w:r>
        <w:rPr>
          <w:rFonts w:ascii="仿宋_GB2312" w:eastAsia="仿宋_GB2312" w:hAnsi="宋体"/>
          <w:sz w:val="28"/>
          <w:szCs w:val="28"/>
        </w:rPr>
        <w:t>论文时应遵守本</w:t>
      </w:r>
      <w:r>
        <w:rPr>
          <w:rFonts w:ascii="仿宋_GB2312" w:eastAsia="仿宋_GB2312" w:hAnsi="宋体" w:hint="eastAsia"/>
          <w:sz w:val="28"/>
          <w:szCs w:val="28"/>
        </w:rPr>
        <w:t>规范</w:t>
      </w:r>
      <w:r>
        <w:rPr>
          <w:rFonts w:ascii="仿宋_GB2312" w:eastAsia="仿宋_GB2312" w:hAnsi="宋体"/>
          <w:sz w:val="28"/>
          <w:szCs w:val="28"/>
        </w:rPr>
        <w:t>的要求。</w:t>
      </w:r>
      <w:r>
        <w:rPr>
          <w:rFonts w:ascii="仿宋_GB2312" w:eastAsia="仿宋_GB2312" w:hAnsi="宋体" w:hint="eastAsia"/>
          <w:sz w:val="28"/>
          <w:szCs w:val="28"/>
        </w:rPr>
        <w:t>本规范中未</w:t>
      </w:r>
      <w:r w:rsidR="00A37DCC" w:rsidRPr="0022431D">
        <w:rPr>
          <w:rFonts w:ascii="仿宋_GB2312" w:eastAsia="仿宋_GB2312" w:hAnsi="宋体" w:hint="eastAsia"/>
          <w:sz w:val="28"/>
          <w:szCs w:val="28"/>
        </w:rPr>
        <w:t>涉及</w:t>
      </w:r>
      <w:r w:rsidR="00876B38">
        <w:rPr>
          <w:rFonts w:ascii="仿宋_GB2312" w:eastAsia="仿宋_GB2312" w:hAnsi="宋体" w:hint="eastAsia"/>
          <w:sz w:val="28"/>
          <w:szCs w:val="28"/>
        </w:rPr>
        <w:t>的</w:t>
      </w:r>
      <w:r>
        <w:rPr>
          <w:rFonts w:ascii="仿宋_GB2312" w:eastAsia="仿宋_GB2312" w:hAnsi="宋体" w:hint="eastAsia"/>
          <w:sz w:val="28"/>
          <w:szCs w:val="28"/>
        </w:rPr>
        <w:t>，参照</w:t>
      </w:r>
      <w:r w:rsidR="002106D6" w:rsidRPr="0022431D">
        <w:rPr>
          <w:rFonts w:ascii="仿宋_GB2312" w:eastAsia="仿宋_GB2312" w:hAnsi="宋体" w:hint="eastAsia"/>
          <w:sz w:val="28"/>
          <w:szCs w:val="28"/>
        </w:rPr>
        <w:t>《科学技术报告、学位论文和学术论文的编写格式》</w:t>
      </w:r>
      <w:r w:rsidR="00A37DCC" w:rsidRPr="0022431D">
        <w:rPr>
          <w:rFonts w:ascii="仿宋_GB2312" w:eastAsia="仿宋_GB2312" w:hAnsi="宋体" w:hint="eastAsia"/>
          <w:sz w:val="28"/>
          <w:szCs w:val="28"/>
        </w:rPr>
        <w:t>（GB 7713-87）</w:t>
      </w:r>
      <w:r w:rsidR="002106D6" w:rsidRPr="0022431D">
        <w:rPr>
          <w:rFonts w:ascii="仿宋_GB2312" w:eastAsia="仿宋_GB2312" w:hAnsi="宋体" w:hint="eastAsia"/>
          <w:sz w:val="28"/>
          <w:szCs w:val="28"/>
        </w:rPr>
        <w:t>和《文后参考文献著录规则》</w:t>
      </w:r>
      <w:r w:rsidR="00A37DCC" w:rsidRPr="0022431D">
        <w:rPr>
          <w:rFonts w:ascii="仿宋_GB2312" w:eastAsia="仿宋_GB2312" w:hAnsi="宋体" w:hint="eastAsia"/>
          <w:sz w:val="28"/>
          <w:szCs w:val="28"/>
        </w:rPr>
        <w:t>（GB 7714-87）</w:t>
      </w:r>
      <w:r w:rsidR="002106D6" w:rsidRPr="0022431D">
        <w:rPr>
          <w:rFonts w:ascii="仿宋_GB2312" w:eastAsia="仿宋_GB2312" w:hAnsi="宋体" w:hint="eastAsia"/>
          <w:sz w:val="28"/>
          <w:szCs w:val="28"/>
        </w:rPr>
        <w:t>。</w:t>
      </w:r>
    </w:p>
    <w:p w14:paraId="29DC691A" w14:textId="07AE8663" w:rsidR="002106D6" w:rsidRPr="0022431D" w:rsidRDefault="002106D6" w:rsidP="0022431D">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根据</w:t>
      </w:r>
      <w:r w:rsidR="00A37DCC" w:rsidRPr="0022431D">
        <w:rPr>
          <w:rFonts w:ascii="仿宋_GB2312" w:eastAsia="仿宋_GB2312" w:hAnsi="宋体" w:hint="eastAsia"/>
          <w:sz w:val="28"/>
          <w:szCs w:val="28"/>
        </w:rPr>
        <w:t>各学科的特点，可以在个别部分作适当的调整</w:t>
      </w:r>
      <w:r w:rsidRPr="0022431D">
        <w:rPr>
          <w:rFonts w:ascii="仿宋_GB2312" w:eastAsia="仿宋_GB2312" w:hAnsi="宋体" w:hint="eastAsia"/>
          <w:sz w:val="28"/>
          <w:szCs w:val="28"/>
        </w:rPr>
        <w:t>。</w:t>
      </w:r>
    </w:p>
    <w:p w14:paraId="724AD53C" w14:textId="40B2B4A9" w:rsidR="006A16F3" w:rsidRPr="0022431D" w:rsidRDefault="006A16F3" w:rsidP="0022431D">
      <w:pPr>
        <w:spacing w:line="360" w:lineRule="auto"/>
        <w:ind w:firstLine="602"/>
        <w:jc w:val="left"/>
        <w:rPr>
          <w:rFonts w:ascii="黑体" w:eastAsia="黑体" w:hAnsi="黑体"/>
          <w:b/>
          <w:sz w:val="30"/>
          <w:szCs w:val="30"/>
        </w:rPr>
      </w:pPr>
      <w:r w:rsidRPr="0022431D">
        <w:rPr>
          <w:rFonts w:ascii="黑体" w:eastAsia="黑体" w:hAnsi="黑体" w:hint="eastAsia"/>
          <w:b/>
          <w:sz w:val="30"/>
          <w:szCs w:val="30"/>
        </w:rPr>
        <w:t>第一部分 硕士学位论文组成部分</w:t>
      </w:r>
    </w:p>
    <w:p w14:paraId="5CCA6E8F" w14:textId="60CDF2D4" w:rsidR="00370831" w:rsidRPr="0022431D" w:rsidRDefault="006A16F3" w:rsidP="0022431D">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我院</w:t>
      </w:r>
      <w:r w:rsidR="0022431D">
        <w:rPr>
          <w:rFonts w:ascii="仿宋_GB2312" w:eastAsia="仿宋_GB2312" w:hAnsi="宋体" w:hint="eastAsia"/>
          <w:sz w:val="28"/>
          <w:szCs w:val="28"/>
        </w:rPr>
        <w:t>硕士研究生</w:t>
      </w:r>
      <w:r w:rsidRPr="0022431D">
        <w:rPr>
          <w:rFonts w:ascii="仿宋_GB2312" w:eastAsia="仿宋_GB2312" w:hAnsi="宋体" w:hint="eastAsia"/>
          <w:sz w:val="28"/>
          <w:szCs w:val="28"/>
        </w:rPr>
        <w:t>学位论文一般用中文撰写，由以下四个部分组成</w:t>
      </w:r>
      <w:r w:rsidR="0022431D">
        <w:rPr>
          <w:rFonts w:ascii="仿宋_GB2312" w:eastAsia="仿宋_GB2312" w:hAnsi="宋体" w:hint="eastAsia"/>
          <w:sz w:val="28"/>
          <w:szCs w:val="28"/>
        </w:rPr>
        <w:t>：</w:t>
      </w:r>
    </w:p>
    <w:p w14:paraId="04484638" w14:textId="3693DAE4" w:rsidR="00370831" w:rsidRPr="0022431D" w:rsidRDefault="006A16F3" w:rsidP="0022431D">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1.前置部分：封面、</w:t>
      </w:r>
      <w:r w:rsidR="0022431D" w:rsidRPr="0022431D">
        <w:rPr>
          <w:rFonts w:ascii="仿宋_GB2312" w:eastAsia="仿宋_GB2312" w:hAnsi="宋体" w:hint="eastAsia"/>
          <w:sz w:val="28"/>
          <w:szCs w:val="28"/>
        </w:rPr>
        <w:t>学位论文原创性声明和</w:t>
      </w:r>
      <w:r w:rsidR="00356B0C" w:rsidRPr="00356B0C">
        <w:rPr>
          <w:rFonts w:ascii="仿宋_GB2312" w:eastAsia="仿宋_GB2312" w:hAnsi="宋体" w:hint="eastAsia"/>
          <w:sz w:val="28"/>
          <w:szCs w:val="28"/>
        </w:rPr>
        <w:t>学位论文版权使用授权书</w:t>
      </w:r>
      <w:r w:rsidR="0022431D" w:rsidRPr="0022431D">
        <w:rPr>
          <w:rFonts w:ascii="仿宋_GB2312" w:eastAsia="仿宋_GB2312" w:hAnsi="宋体" w:hint="eastAsia"/>
          <w:sz w:val="28"/>
          <w:szCs w:val="28"/>
        </w:rPr>
        <w:t>、</w:t>
      </w:r>
      <w:r w:rsidRPr="0022431D">
        <w:rPr>
          <w:rFonts w:ascii="仿宋_GB2312" w:eastAsia="仿宋_GB2312" w:hAnsi="宋体" w:hint="eastAsia"/>
          <w:sz w:val="28"/>
          <w:szCs w:val="28"/>
        </w:rPr>
        <w:t>扉页、</w:t>
      </w:r>
      <w:r w:rsidR="00356B0C" w:rsidRPr="0022431D">
        <w:rPr>
          <w:rFonts w:ascii="仿宋_GB2312" w:eastAsia="仿宋_GB2312" w:hAnsi="宋体" w:hint="eastAsia"/>
          <w:sz w:val="28"/>
          <w:szCs w:val="28"/>
        </w:rPr>
        <w:t>目录、</w:t>
      </w:r>
      <w:r w:rsidR="00356B0C">
        <w:rPr>
          <w:rFonts w:ascii="仿宋_GB2312" w:eastAsia="仿宋_GB2312" w:hAnsi="宋体" w:hint="eastAsia"/>
          <w:sz w:val="28"/>
          <w:szCs w:val="28"/>
        </w:rPr>
        <w:t>中文摘要、英文摘要；</w:t>
      </w:r>
    </w:p>
    <w:p w14:paraId="27F72664" w14:textId="2705B3CE" w:rsidR="00370831" w:rsidRPr="0022431D" w:rsidRDefault="006A16F3" w:rsidP="0022431D">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2.</w:t>
      </w:r>
      <w:r w:rsidR="00356B0C">
        <w:rPr>
          <w:rFonts w:ascii="仿宋_GB2312" w:eastAsia="仿宋_GB2312" w:hAnsi="宋体" w:hint="eastAsia"/>
          <w:sz w:val="28"/>
          <w:szCs w:val="28"/>
        </w:rPr>
        <w:t>主体部分：前言</w:t>
      </w:r>
      <w:r w:rsidRPr="0022431D">
        <w:rPr>
          <w:rFonts w:ascii="仿宋_GB2312" w:eastAsia="仿宋_GB2312" w:hAnsi="宋体" w:hint="eastAsia"/>
          <w:sz w:val="28"/>
          <w:szCs w:val="28"/>
        </w:rPr>
        <w:t>（或</w:t>
      </w:r>
      <w:r w:rsidR="00356B0C">
        <w:rPr>
          <w:rFonts w:ascii="仿宋_GB2312" w:eastAsia="仿宋_GB2312" w:hAnsi="宋体" w:hint="eastAsia"/>
          <w:sz w:val="28"/>
          <w:szCs w:val="28"/>
        </w:rPr>
        <w:t>引言</w:t>
      </w:r>
      <w:r w:rsidR="00356B0C">
        <w:rPr>
          <w:rFonts w:ascii="仿宋_GB2312" w:eastAsia="仿宋_GB2312" w:hAnsi="宋体"/>
          <w:sz w:val="28"/>
          <w:szCs w:val="28"/>
        </w:rPr>
        <w:t>、</w:t>
      </w:r>
      <w:r w:rsidRPr="0022431D">
        <w:rPr>
          <w:rFonts w:ascii="仿宋_GB2312" w:eastAsia="仿宋_GB2312" w:hAnsi="宋体" w:hint="eastAsia"/>
          <w:sz w:val="28"/>
          <w:szCs w:val="28"/>
        </w:rPr>
        <w:t>绪论）、正文</w:t>
      </w:r>
      <w:r w:rsidR="00A43DF3">
        <w:rPr>
          <w:rFonts w:ascii="仿宋_GB2312" w:eastAsia="仿宋_GB2312" w:hAnsi="宋体" w:hint="eastAsia"/>
          <w:sz w:val="28"/>
          <w:szCs w:val="28"/>
        </w:rPr>
        <w:t>（不少于1.5万</w:t>
      </w:r>
      <w:r w:rsidR="00A43DF3">
        <w:rPr>
          <w:rFonts w:ascii="仿宋_GB2312" w:eastAsia="仿宋_GB2312" w:hAnsi="宋体"/>
          <w:sz w:val="28"/>
          <w:szCs w:val="28"/>
        </w:rPr>
        <w:t>字</w:t>
      </w:r>
      <w:r w:rsidR="00A43DF3">
        <w:rPr>
          <w:rFonts w:ascii="仿宋_GB2312" w:eastAsia="仿宋_GB2312" w:hAnsi="宋体" w:hint="eastAsia"/>
          <w:sz w:val="28"/>
          <w:szCs w:val="28"/>
        </w:rPr>
        <w:t>）</w:t>
      </w:r>
      <w:r w:rsidRPr="0022431D">
        <w:rPr>
          <w:rFonts w:ascii="仿宋_GB2312" w:eastAsia="仿宋_GB2312" w:hAnsi="宋体" w:hint="eastAsia"/>
          <w:sz w:val="28"/>
          <w:szCs w:val="28"/>
        </w:rPr>
        <w:t>、结论（或建议）、参考文献；</w:t>
      </w:r>
    </w:p>
    <w:p w14:paraId="7527F8B3" w14:textId="77777777" w:rsidR="00370831" w:rsidRPr="0022431D" w:rsidRDefault="006A16F3" w:rsidP="0022431D">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3.附录部分（必要时）；</w:t>
      </w:r>
    </w:p>
    <w:p w14:paraId="22C99236" w14:textId="0117BA3A" w:rsidR="006A16F3" w:rsidRPr="0022431D" w:rsidRDefault="006A16F3" w:rsidP="0022431D">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4.结尾部分：</w:t>
      </w:r>
      <w:r w:rsidR="00356B0C" w:rsidRPr="0022431D">
        <w:rPr>
          <w:rFonts w:ascii="仿宋_GB2312" w:eastAsia="仿宋_GB2312" w:hAnsi="宋体" w:hint="eastAsia"/>
          <w:sz w:val="28"/>
          <w:szCs w:val="28"/>
        </w:rPr>
        <w:t>致谢</w:t>
      </w:r>
      <w:r w:rsidR="00356B0C">
        <w:rPr>
          <w:rFonts w:ascii="仿宋_GB2312" w:eastAsia="仿宋_GB2312" w:hAnsi="宋体" w:hint="eastAsia"/>
          <w:sz w:val="28"/>
          <w:szCs w:val="28"/>
        </w:rPr>
        <w:t>（或后记</w:t>
      </w:r>
      <w:r w:rsidRPr="0022431D">
        <w:rPr>
          <w:rFonts w:ascii="仿宋_GB2312" w:eastAsia="仿宋_GB2312" w:hAnsi="宋体" w:hint="eastAsia"/>
          <w:sz w:val="28"/>
          <w:szCs w:val="28"/>
        </w:rPr>
        <w:t>）、攻读学位期间发表的学术论文目录</w:t>
      </w:r>
      <w:r w:rsidR="00356B0C" w:rsidRPr="0022431D">
        <w:rPr>
          <w:rFonts w:ascii="仿宋_GB2312" w:eastAsia="仿宋_GB2312" w:hAnsi="宋体" w:hint="eastAsia"/>
          <w:sz w:val="28"/>
          <w:szCs w:val="28"/>
        </w:rPr>
        <w:t>（必要时）</w:t>
      </w:r>
      <w:r w:rsidRPr="0022431D">
        <w:rPr>
          <w:rFonts w:ascii="仿宋_GB2312" w:eastAsia="仿宋_GB2312" w:hAnsi="宋体" w:hint="eastAsia"/>
          <w:sz w:val="28"/>
          <w:szCs w:val="28"/>
        </w:rPr>
        <w:t>。</w:t>
      </w:r>
    </w:p>
    <w:p w14:paraId="537ED26A" w14:textId="2594F349" w:rsidR="006A16F3" w:rsidRPr="0022431D" w:rsidRDefault="006A16F3" w:rsidP="0022431D">
      <w:pPr>
        <w:spacing w:line="360" w:lineRule="auto"/>
        <w:ind w:firstLine="602"/>
        <w:jc w:val="left"/>
        <w:rPr>
          <w:rFonts w:ascii="黑体" w:eastAsia="黑体" w:hAnsi="黑体"/>
          <w:b/>
          <w:sz w:val="30"/>
          <w:szCs w:val="30"/>
        </w:rPr>
      </w:pPr>
      <w:r w:rsidRPr="0022431D">
        <w:rPr>
          <w:rFonts w:ascii="黑体" w:eastAsia="黑体" w:hAnsi="黑体" w:hint="eastAsia"/>
          <w:b/>
          <w:sz w:val="30"/>
          <w:szCs w:val="30"/>
        </w:rPr>
        <w:t>第二部分 各部分的</w:t>
      </w:r>
      <w:r w:rsidR="00AA444A">
        <w:rPr>
          <w:rFonts w:ascii="黑体" w:eastAsia="黑体" w:hAnsi="黑体" w:hint="eastAsia"/>
          <w:b/>
          <w:sz w:val="30"/>
          <w:szCs w:val="30"/>
        </w:rPr>
        <w:t>相关</w:t>
      </w:r>
      <w:r w:rsidRPr="0022431D">
        <w:rPr>
          <w:rFonts w:ascii="黑体" w:eastAsia="黑体" w:hAnsi="黑体" w:hint="eastAsia"/>
          <w:b/>
          <w:sz w:val="30"/>
          <w:szCs w:val="30"/>
        </w:rPr>
        <w:t>要求</w:t>
      </w:r>
    </w:p>
    <w:p w14:paraId="5230566D" w14:textId="43227EC4" w:rsidR="009D2DDE" w:rsidRDefault="009D2DDE" w:rsidP="0022431D">
      <w:pPr>
        <w:spacing w:line="360" w:lineRule="auto"/>
        <w:ind w:firstLine="562"/>
        <w:rPr>
          <w:rFonts w:ascii="仿宋_GB2312" w:eastAsia="仿宋_GB2312" w:hAnsi="宋体"/>
          <w:b/>
          <w:bCs/>
          <w:sz w:val="28"/>
          <w:szCs w:val="28"/>
        </w:rPr>
      </w:pPr>
      <w:r>
        <w:rPr>
          <w:rFonts w:ascii="仿宋_GB2312" w:eastAsia="仿宋_GB2312" w:hAnsi="宋体" w:hint="eastAsia"/>
          <w:b/>
          <w:bCs/>
          <w:sz w:val="28"/>
          <w:szCs w:val="28"/>
        </w:rPr>
        <w:t>除特殊</w:t>
      </w:r>
      <w:r>
        <w:rPr>
          <w:rFonts w:ascii="仿宋_GB2312" w:eastAsia="仿宋_GB2312" w:hAnsi="宋体"/>
          <w:b/>
          <w:bCs/>
          <w:sz w:val="28"/>
          <w:szCs w:val="28"/>
        </w:rPr>
        <w:t>规定外，全文采用</w:t>
      </w:r>
      <w:r>
        <w:rPr>
          <w:rFonts w:ascii="仿宋_GB2312" w:eastAsia="仿宋_GB2312" w:hAnsi="宋体" w:hint="eastAsia"/>
          <w:b/>
          <w:bCs/>
          <w:sz w:val="28"/>
          <w:szCs w:val="28"/>
        </w:rPr>
        <w:t>1.5倍</w:t>
      </w:r>
      <w:r>
        <w:rPr>
          <w:rFonts w:ascii="仿宋_GB2312" w:eastAsia="仿宋_GB2312" w:hAnsi="宋体"/>
          <w:b/>
          <w:bCs/>
          <w:sz w:val="28"/>
          <w:szCs w:val="28"/>
        </w:rPr>
        <w:t>行间距，段首空两字符</w:t>
      </w:r>
      <w:r>
        <w:rPr>
          <w:rFonts w:ascii="仿宋_GB2312" w:eastAsia="仿宋_GB2312" w:hAnsi="宋体" w:hint="eastAsia"/>
          <w:b/>
          <w:bCs/>
          <w:sz w:val="28"/>
          <w:szCs w:val="28"/>
        </w:rPr>
        <w:t>，中文采用</w:t>
      </w:r>
      <w:r>
        <w:rPr>
          <w:rFonts w:ascii="仿宋_GB2312" w:eastAsia="仿宋_GB2312" w:hAnsi="宋体"/>
          <w:b/>
          <w:bCs/>
          <w:sz w:val="28"/>
          <w:szCs w:val="28"/>
        </w:rPr>
        <w:t>宋体，英文</w:t>
      </w:r>
      <w:r>
        <w:rPr>
          <w:rFonts w:ascii="仿宋_GB2312" w:eastAsia="仿宋_GB2312" w:hAnsi="宋体" w:hint="eastAsia"/>
          <w:b/>
          <w:bCs/>
          <w:sz w:val="28"/>
          <w:szCs w:val="28"/>
        </w:rPr>
        <w:t>及</w:t>
      </w:r>
      <w:r>
        <w:rPr>
          <w:rFonts w:ascii="仿宋_GB2312" w:eastAsia="仿宋_GB2312" w:hAnsi="宋体"/>
          <w:b/>
          <w:bCs/>
          <w:sz w:val="28"/>
          <w:szCs w:val="28"/>
        </w:rPr>
        <w:t>数字采用</w:t>
      </w:r>
      <w:r w:rsidRPr="009D2DDE">
        <w:rPr>
          <w:rFonts w:ascii="仿宋_GB2312" w:eastAsia="仿宋_GB2312" w:hAnsi="宋体"/>
          <w:b/>
          <w:bCs/>
          <w:sz w:val="28"/>
          <w:szCs w:val="28"/>
        </w:rPr>
        <w:t>Times New Roman</w:t>
      </w:r>
      <w:r>
        <w:rPr>
          <w:rFonts w:ascii="仿宋_GB2312" w:eastAsia="仿宋_GB2312" w:hAnsi="宋体" w:hint="eastAsia"/>
          <w:b/>
          <w:bCs/>
          <w:sz w:val="28"/>
          <w:szCs w:val="28"/>
        </w:rPr>
        <w:t>字体</w:t>
      </w:r>
      <w:r>
        <w:rPr>
          <w:rFonts w:ascii="仿宋_GB2312" w:eastAsia="仿宋_GB2312" w:hAnsi="宋体"/>
          <w:b/>
          <w:bCs/>
          <w:sz w:val="28"/>
          <w:szCs w:val="28"/>
        </w:rPr>
        <w:t>。</w:t>
      </w:r>
    </w:p>
    <w:p w14:paraId="2CF345C5" w14:textId="27937395" w:rsidR="00950B09" w:rsidRPr="00950B09" w:rsidRDefault="00950B09" w:rsidP="0022431D">
      <w:pPr>
        <w:spacing w:line="360" w:lineRule="auto"/>
        <w:ind w:firstLine="560"/>
        <w:rPr>
          <w:rFonts w:ascii="仿宋_GB2312" w:eastAsia="仿宋_GB2312" w:hAnsi="宋体"/>
          <w:bCs/>
          <w:sz w:val="28"/>
          <w:szCs w:val="28"/>
        </w:rPr>
      </w:pPr>
      <w:r>
        <w:rPr>
          <w:rFonts w:ascii="仿宋_GB2312" w:eastAsia="仿宋_GB2312" w:hAnsi="宋体" w:hint="eastAsia"/>
          <w:bCs/>
          <w:sz w:val="28"/>
          <w:szCs w:val="28"/>
        </w:rPr>
        <w:t>文字排列方式为横排，个别</w:t>
      </w:r>
      <w:r w:rsidRPr="00950B09">
        <w:rPr>
          <w:rFonts w:ascii="仿宋_GB2312" w:eastAsia="仿宋_GB2312" w:hAnsi="宋体" w:hint="eastAsia"/>
          <w:bCs/>
          <w:sz w:val="28"/>
          <w:szCs w:val="28"/>
        </w:rPr>
        <w:t>部分字体</w:t>
      </w:r>
      <w:r>
        <w:rPr>
          <w:rFonts w:ascii="仿宋_GB2312" w:eastAsia="仿宋_GB2312" w:hAnsi="宋体" w:hint="eastAsia"/>
          <w:bCs/>
          <w:sz w:val="28"/>
          <w:szCs w:val="28"/>
        </w:rPr>
        <w:t>、</w:t>
      </w:r>
      <w:r>
        <w:rPr>
          <w:rFonts w:ascii="仿宋_GB2312" w:eastAsia="仿宋_GB2312" w:hAnsi="宋体"/>
          <w:bCs/>
          <w:sz w:val="28"/>
          <w:szCs w:val="28"/>
        </w:rPr>
        <w:t>字</w:t>
      </w:r>
      <w:r>
        <w:rPr>
          <w:rFonts w:ascii="仿宋_GB2312" w:eastAsia="仿宋_GB2312" w:hAnsi="宋体" w:hint="eastAsia"/>
          <w:bCs/>
          <w:sz w:val="28"/>
          <w:szCs w:val="28"/>
        </w:rPr>
        <w:t>号</w:t>
      </w:r>
      <w:r w:rsidRPr="00950B09">
        <w:rPr>
          <w:rFonts w:ascii="仿宋_GB2312" w:eastAsia="仿宋_GB2312" w:hAnsi="宋体" w:hint="eastAsia"/>
          <w:bCs/>
          <w:sz w:val="28"/>
          <w:szCs w:val="28"/>
        </w:rPr>
        <w:t>视实际需要酌情改变。</w:t>
      </w:r>
    </w:p>
    <w:p w14:paraId="07B8DB5F" w14:textId="6887B491" w:rsidR="002106D6" w:rsidRPr="0022431D" w:rsidRDefault="00A37DCC" w:rsidP="0022431D">
      <w:pPr>
        <w:spacing w:line="360" w:lineRule="auto"/>
        <w:ind w:firstLine="562"/>
        <w:rPr>
          <w:rFonts w:ascii="仿宋_GB2312" w:eastAsia="仿宋_GB2312" w:hAnsi="宋体"/>
          <w:b/>
          <w:bCs/>
          <w:sz w:val="28"/>
          <w:szCs w:val="28"/>
        </w:rPr>
      </w:pPr>
      <w:r w:rsidRPr="0022431D">
        <w:rPr>
          <w:rFonts w:ascii="仿宋_GB2312" w:eastAsia="仿宋_GB2312" w:hAnsi="宋体" w:hint="eastAsia"/>
          <w:b/>
          <w:bCs/>
          <w:sz w:val="28"/>
          <w:szCs w:val="28"/>
        </w:rPr>
        <w:t>一、封面</w:t>
      </w:r>
      <w:r w:rsidR="001C1293">
        <w:rPr>
          <w:rFonts w:ascii="仿宋_GB2312" w:eastAsia="仿宋_GB2312" w:hAnsi="宋体" w:hint="eastAsia"/>
          <w:b/>
          <w:bCs/>
          <w:sz w:val="28"/>
          <w:szCs w:val="28"/>
        </w:rPr>
        <w:t>（使</w:t>
      </w:r>
      <w:r w:rsidR="001C1293" w:rsidRPr="001C1293">
        <w:rPr>
          <w:rFonts w:ascii="仿宋_GB2312" w:eastAsia="仿宋_GB2312" w:hAnsi="宋体" w:hint="eastAsia"/>
          <w:b/>
          <w:bCs/>
          <w:sz w:val="28"/>
          <w:szCs w:val="28"/>
        </w:rPr>
        <w:t>用学校统一规定的样式</w:t>
      </w:r>
      <w:r w:rsidR="001C1293">
        <w:rPr>
          <w:rFonts w:ascii="仿宋_GB2312" w:eastAsia="仿宋_GB2312" w:hAnsi="宋体" w:hint="eastAsia"/>
          <w:b/>
          <w:bCs/>
          <w:sz w:val="28"/>
          <w:szCs w:val="28"/>
        </w:rPr>
        <w:t>）</w:t>
      </w:r>
    </w:p>
    <w:p w14:paraId="59C48594" w14:textId="435888D3" w:rsidR="002106D6" w:rsidRPr="0022431D" w:rsidRDefault="002106D6" w:rsidP="0022431D">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1</w:t>
      </w:r>
      <w:r w:rsidR="0037704E" w:rsidRPr="0022431D">
        <w:rPr>
          <w:rFonts w:ascii="仿宋_GB2312" w:eastAsia="仿宋_GB2312" w:hAnsi="宋体" w:hint="eastAsia"/>
          <w:sz w:val="28"/>
          <w:szCs w:val="28"/>
        </w:rPr>
        <w:t>.</w:t>
      </w:r>
      <w:r w:rsidRPr="0022431D">
        <w:rPr>
          <w:rFonts w:ascii="仿宋_GB2312" w:eastAsia="仿宋_GB2312" w:hAnsi="宋体" w:hint="eastAsia"/>
          <w:sz w:val="28"/>
          <w:szCs w:val="28"/>
        </w:rPr>
        <w:t>单位代码：10457</w:t>
      </w:r>
      <w:r w:rsidR="00746BCD" w:rsidRPr="0022431D">
        <w:rPr>
          <w:rFonts w:ascii="仿宋_GB2312" w:eastAsia="仿宋_GB2312" w:hAnsi="宋体" w:hint="eastAsia"/>
          <w:sz w:val="28"/>
          <w:szCs w:val="28"/>
        </w:rPr>
        <w:t>。</w:t>
      </w:r>
    </w:p>
    <w:p w14:paraId="63457633" w14:textId="49864D7F" w:rsidR="002106D6" w:rsidRPr="0022431D" w:rsidRDefault="002106D6" w:rsidP="0022431D">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2</w:t>
      </w:r>
      <w:r w:rsidR="0037704E" w:rsidRPr="0022431D">
        <w:rPr>
          <w:rFonts w:ascii="仿宋_GB2312" w:eastAsia="仿宋_GB2312" w:hAnsi="宋体" w:hint="eastAsia"/>
          <w:sz w:val="28"/>
          <w:szCs w:val="28"/>
        </w:rPr>
        <w:t>.</w:t>
      </w:r>
      <w:r w:rsidRPr="0022431D">
        <w:rPr>
          <w:rFonts w:ascii="仿宋_GB2312" w:eastAsia="仿宋_GB2312" w:hAnsi="宋体" w:hint="eastAsia"/>
          <w:sz w:val="28"/>
          <w:szCs w:val="28"/>
        </w:rPr>
        <w:t>学号：申请人学号</w:t>
      </w:r>
      <w:r w:rsidR="00746BCD" w:rsidRPr="0022431D">
        <w:rPr>
          <w:rFonts w:ascii="仿宋_GB2312" w:eastAsia="仿宋_GB2312" w:hAnsi="宋体" w:hint="eastAsia"/>
          <w:sz w:val="28"/>
          <w:szCs w:val="28"/>
        </w:rPr>
        <w:t>。</w:t>
      </w:r>
    </w:p>
    <w:p w14:paraId="7AD470E5" w14:textId="05BD7764" w:rsidR="002106D6" w:rsidRDefault="002106D6" w:rsidP="0022431D">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3</w:t>
      </w:r>
      <w:r w:rsidR="0037704E" w:rsidRPr="0022431D">
        <w:rPr>
          <w:rFonts w:ascii="仿宋_GB2312" w:eastAsia="仿宋_GB2312" w:hAnsi="宋体" w:hint="eastAsia"/>
          <w:sz w:val="28"/>
          <w:szCs w:val="28"/>
        </w:rPr>
        <w:t>.</w:t>
      </w:r>
      <w:r w:rsidRPr="0022431D">
        <w:rPr>
          <w:rFonts w:ascii="仿宋_GB2312" w:eastAsia="仿宋_GB2312" w:hAnsi="宋体" w:hint="eastAsia"/>
          <w:sz w:val="28"/>
          <w:szCs w:val="28"/>
        </w:rPr>
        <w:t>分类号：根据学位论文的学科范围</w:t>
      </w:r>
      <w:r w:rsidR="00A37DCC" w:rsidRPr="0022431D">
        <w:rPr>
          <w:rFonts w:ascii="仿宋_GB2312" w:eastAsia="仿宋_GB2312" w:hAnsi="宋体" w:hint="eastAsia"/>
          <w:sz w:val="28"/>
          <w:szCs w:val="28"/>
        </w:rPr>
        <w:t>，</w:t>
      </w:r>
      <w:r w:rsidRPr="0022431D">
        <w:rPr>
          <w:rFonts w:ascii="仿宋_GB2312" w:eastAsia="仿宋_GB2312" w:hAnsi="宋体" w:hint="eastAsia"/>
          <w:sz w:val="28"/>
          <w:szCs w:val="28"/>
        </w:rPr>
        <w:t>通过《中国图书馆图书分类法》（北京图书馆出版社，第四版）一书检索</w:t>
      </w:r>
      <w:r w:rsidR="00A37DCC" w:rsidRPr="0022431D">
        <w:rPr>
          <w:rFonts w:ascii="仿宋_GB2312" w:eastAsia="仿宋_GB2312" w:hAnsi="宋体" w:hint="eastAsia"/>
          <w:sz w:val="28"/>
          <w:szCs w:val="28"/>
        </w:rPr>
        <w:t>。</w:t>
      </w:r>
      <w:r w:rsidRPr="0022431D">
        <w:rPr>
          <w:rFonts w:ascii="仿宋_GB2312" w:eastAsia="仿宋_GB2312" w:hAnsi="宋体" w:hint="eastAsia"/>
          <w:sz w:val="28"/>
          <w:szCs w:val="28"/>
        </w:rPr>
        <w:t>体育</w:t>
      </w:r>
      <w:r w:rsidR="00A37DCC" w:rsidRPr="0022431D">
        <w:rPr>
          <w:rFonts w:ascii="仿宋_GB2312" w:eastAsia="仿宋_GB2312" w:hAnsi="宋体" w:hint="eastAsia"/>
          <w:sz w:val="28"/>
          <w:szCs w:val="28"/>
        </w:rPr>
        <w:t>学硕士论文</w:t>
      </w:r>
      <w:r w:rsidRPr="0022431D">
        <w:rPr>
          <w:rFonts w:ascii="仿宋_GB2312" w:eastAsia="仿宋_GB2312" w:hAnsi="宋体" w:hint="eastAsia"/>
          <w:sz w:val="28"/>
          <w:szCs w:val="28"/>
        </w:rPr>
        <w:t>分类号见表1。</w:t>
      </w:r>
    </w:p>
    <w:p w14:paraId="57F28371" w14:textId="77777777" w:rsidR="00AA444A" w:rsidRPr="0022431D" w:rsidRDefault="00AA444A" w:rsidP="00AA444A">
      <w:pPr>
        <w:spacing w:line="360" w:lineRule="auto"/>
        <w:ind w:firstLine="560"/>
        <w:rPr>
          <w:rFonts w:ascii="仿宋_GB2312" w:eastAsia="仿宋_GB2312"/>
          <w:sz w:val="28"/>
          <w:szCs w:val="28"/>
        </w:rPr>
      </w:pPr>
      <w:r w:rsidRPr="0022431D">
        <w:rPr>
          <w:rFonts w:ascii="仿宋_GB2312" w:eastAsia="仿宋_GB2312" w:hAnsi="宋体" w:hint="eastAsia"/>
          <w:sz w:val="28"/>
          <w:szCs w:val="28"/>
        </w:rPr>
        <w:lastRenderedPageBreak/>
        <w:t>4.密级：</w:t>
      </w:r>
      <w:r w:rsidRPr="0022431D">
        <w:rPr>
          <w:rFonts w:ascii="仿宋_GB2312" w:eastAsia="仿宋_GB2312" w:hint="eastAsia"/>
          <w:sz w:val="28"/>
          <w:szCs w:val="28"/>
        </w:rPr>
        <w:t>研究生学位论文密级划分为公开、内部、秘密、机密、绝密共五级。</w:t>
      </w:r>
    </w:p>
    <w:p w14:paraId="0DA96596" w14:textId="77777777" w:rsidR="00AA444A" w:rsidRPr="0022431D" w:rsidRDefault="00AA444A" w:rsidP="00AA444A">
      <w:pPr>
        <w:spacing w:line="360" w:lineRule="auto"/>
        <w:ind w:firstLine="560"/>
        <w:rPr>
          <w:rFonts w:ascii="仿宋_GB2312" w:eastAsia="仿宋_GB2312"/>
          <w:sz w:val="28"/>
          <w:szCs w:val="28"/>
        </w:rPr>
      </w:pPr>
      <w:r w:rsidRPr="0022431D">
        <w:rPr>
          <w:rFonts w:ascii="仿宋_GB2312" w:eastAsia="仿宋_GB2312" w:hint="eastAsia"/>
          <w:sz w:val="28"/>
          <w:szCs w:val="28"/>
        </w:rPr>
        <w:t xml:space="preserve">密级确定为“内部”的学位论文，通常是指有待于公开发表的论文或准备据之申请专利或进行技术转让的科研项目的论文。 </w:t>
      </w:r>
    </w:p>
    <w:p w14:paraId="36AAF5AC" w14:textId="77777777" w:rsidR="00AA444A" w:rsidRPr="0022431D" w:rsidRDefault="00AA444A" w:rsidP="00AA444A">
      <w:pPr>
        <w:spacing w:line="360" w:lineRule="auto"/>
        <w:ind w:firstLine="560"/>
        <w:rPr>
          <w:rFonts w:ascii="仿宋_GB2312" w:eastAsia="仿宋_GB2312"/>
          <w:sz w:val="28"/>
          <w:szCs w:val="28"/>
        </w:rPr>
      </w:pPr>
      <w:r w:rsidRPr="0022431D">
        <w:rPr>
          <w:rFonts w:ascii="仿宋_GB2312" w:eastAsia="仿宋_GB2312" w:hint="eastAsia"/>
          <w:sz w:val="28"/>
          <w:szCs w:val="28"/>
        </w:rPr>
        <w:t>密级确定为国家“秘密”“机密”和“绝密”的论文须有学校保密委员会办公室的批件。</w:t>
      </w:r>
    </w:p>
    <w:p w14:paraId="579F9A94" w14:textId="77777777" w:rsidR="00AA444A" w:rsidRPr="0022431D" w:rsidRDefault="00AA444A" w:rsidP="00AA444A">
      <w:pPr>
        <w:spacing w:line="360" w:lineRule="auto"/>
        <w:ind w:firstLine="560"/>
        <w:rPr>
          <w:rFonts w:ascii="仿宋_GB2312" w:eastAsia="仿宋_GB2312"/>
          <w:sz w:val="28"/>
          <w:szCs w:val="28"/>
        </w:rPr>
      </w:pPr>
      <w:r w:rsidRPr="0022431D">
        <w:rPr>
          <w:rFonts w:ascii="仿宋_GB2312" w:eastAsia="仿宋_GB2312" w:hint="eastAsia"/>
          <w:sz w:val="28"/>
          <w:szCs w:val="28"/>
        </w:rPr>
        <w:t xml:space="preserve">保密年限：“内部”保密年限为三年，“秘密”保密年限为十年，“机密”保密年限为二十年，“绝密”保密年限为三十年。 </w:t>
      </w:r>
    </w:p>
    <w:p w14:paraId="72DE5F14" w14:textId="337043E2" w:rsidR="00AA444A" w:rsidRPr="00AA444A" w:rsidRDefault="00AA444A" w:rsidP="0022431D">
      <w:pPr>
        <w:spacing w:line="360" w:lineRule="auto"/>
        <w:ind w:firstLine="560"/>
        <w:rPr>
          <w:rFonts w:ascii="仿宋_GB2312" w:eastAsia="仿宋_GB2312" w:hAnsi="宋体"/>
          <w:sz w:val="28"/>
          <w:szCs w:val="28"/>
        </w:rPr>
      </w:pPr>
      <w:r w:rsidRPr="0022431D">
        <w:rPr>
          <w:rFonts w:ascii="仿宋_GB2312" w:eastAsia="仿宋_GB2312" w:hint="eastAsia"/>
          <w:sz w:val="28"/>
          <w:szCs w:val="28"/>
        </w:rPr>
        <w:t xml:space="preserve">研究生学位论文的密级应慎重确定。密级确定为“内部”的，需出具研究生教育学院的批件（原件），并交一份复印件。密级确定为国家“秘密”“机密”和“绝密”的论文，须出具学校学位委员会的批件（原件），并交一份复印件。 </w:t>
      </w:r>
    </w:p>
    <w:p w14:paraId="42FBF063" w14:textId="403F43B5"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 xml:space="preserve">表1 </w:t>
      </w:r>
      <w:r w:rsidR="00A37DCC" w:rsidRPr="0022431D">
        <w:rPr>
          <w:rFonts w:ascii="仿宋_GB2312" w:eastAsia="仿宋_GB2312" w:hAnsi="宋体" w:hint="eastAsia"/>
          <w:sz w:val="28"/>
          <w:szCs w:val="28"/>
        </w:rPr>
        <w:t>体育学硕士论文</w:t>
      </w:r>
      <w:r w:rsidRPr="0022431D">
        <w:rPr>
          <w:rFonts w:ascii="仿宋_GB2312" w:eastAsia="仿宋_GB2312" w:hAnsi="宋体" w:hint="eastAsia"/>
          <w:sz w:val="28"/>
          <w:szCs w:val="28"/>
        </w:rPr>
        <w:t>分类号</w:t>
      </w:r>
    </w:p>
    <w:tbl>
      <w:tblPr>
        <w:tblW w:w="6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5"/>
        <w:gridCol w:w="4384"/>
      </w:tblGrid>
      <w:tr w:rsidR="002106D6" w:rsidRPr="0022431D" w14:paraId="7BC40C8B" w14:textId="77777777" w:rsidTr="00AA444A">
        <w:trPr>
          <w:jc w:val="center"/>
        </w:trPr>
        <w:tc>
          <w:tcPr>
            <w:tcW w:w="2545" w:type="dxa"/>
          </w:tcPr>
          <w:p w14:paraId="5641CEB8"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G8</w:t>
            </w:r>
          </w:p>
        </w:tc>
        <w:tc>
          <w:tcPr>
            <w:tcW w:w="4384" w:type="dxa"/>
          </w:tcPr>
          <w:p w14:paraId="35A450FF"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体育</w:t>
            </w:r>
          </w:p>
        </w:tc>
      </w:tr>
      <w:tr w:rsidR="002106D6" w:rsidRPr="0022431D" w14:paraId="09A3D80D" w14:textId="77777777" w:rsidTr="00AA444A">
        <w:trPr>
          <w:jc w:val="center"/>
        </w:trPr>
        <w:tc>
          <w:tcPr>
            <w:tcW w:w="2545" w:type="dxa"/>
          </w:tcPr>
          <w:p w14:paraId="2B221C65"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G80</w:t>
            </w:r>
          </w:p>
        </w:tc>
        <w:tc>
          <w:tcPr>
            <w:tcW w:w="4384" w:type="dxa"/>
          </w:tcPr>
          <w:p w14:paraId="56A817BF"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体育理论</w:t>
            </w:r>
          </w:p>
        </w:tc>
      </w:tr>
      <w:tr w:rsidR="002106D6" w:rsidRPr="0022431D" w14:paraId="502FAB13" w14:textId="77777777" w:rsidTr="00AA444A">
        <w:trPr>
          <w:jc w:val="center"/>
        </w:trPr>
        <w:tc>
          <w:tcPr>
            <w:tcW w:w="2545" w:type="dxa"/>
          </w:tcPr>
          <w:p w14:paraId="6DA42025"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G81</w:t>
            </w:r>
          </w:p>
        </w:tc>
        <w:tc>
          <w:tcPr>
            <w:tcW w:w="4384" w:type="dxa"/>
          </w:tcPr>
          <w:p w14:paraId="4C7218D6"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世界各国体育事业</w:t>
            </w:r>
          </w:p>
        </w:tc>
      </w:tr>
      <w:tr w:rsidR="002106D6" w:rsidRPr="0022431D" w14:paraId="388629CA" w14:textId="77777777" w:rsidTr="00AA444A">
        <w:trPr>
          <w:jc w:val="center"/>
        </w:trPr>
        <w:tc>
          <w:tcPr>
            <w:tcW w:w="2545" w:type="dxa"/>
          </w:tcPr>
          <w:p w14:paraId="4FC2CFDE"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G818</w:t>
            </w:r>
          </w:p>
        </w:tc>
        <w:tc>
          <w:tcPr>
            <w:tcW w:w="4384" w:type="dxa"/>
          </w:tcPr>
          <w:p w14:paraId="7FAD5AED"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运动场地与设备</w:t>
            </w:r>
          </w:p>
        </w:tc>
      </w:tr>
      <w:tr w:rsidR="002106D6" w:rsidRPr="0022431D" w14:paraId="01E7213F" w14:textId="77777777" w:rsidTr="00AA444A">
        <w:trPr>
          <w:jc w:val="center"/>
        </w:trPr>
        <w:tc>
          <w:tcPr>
            <w:tcW w:w="2545" w:type="dxa"/>
          </w:tcPr>
          <w:p w14:paraId="0DFDEF3F"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G819</w:t>
            </w:r>
          </w:p>
        </w:tc>
        <w:tc>
          <w:tcPr>
            <w:tcW w:w="4384" w:type="dxa"/>
          </w:tcPr>
          <w:p w14:paraId="61CFF497"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体育运动技术（总论）</w:t>
            </w:r>
          </w:p>
        </w:tc>
      </w:tr>
      <w:tr w:rsidR="002106D6" w:rsidRPr="0022431D" w14:paraId="0484A2FA" w14:textId="77777777" w:rsidTr="00AA444A">
        <w:trPr>
          <w:jc w:val="center"/>
        </w:trPr>
        <w:tc>
          <w:tcPr>
            <w:tcW w:w="2545" w:type="dxa"/>
          </w:tcPr>
          <w:p w14:paraId="1AF31FF1"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G82</w:t>
            </w:r>
          </w:p>
        </w:tc>
        <w:tc>
          <w:tcPr>
            <w:tcW w:w="4384" w:type="dxa"/>
          </w:tcPr>
          <w:p w14:paraId="7C1D20EA"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田径运动</w:t>
            </w:r>
          </w:p>
        </w:tc>
      </w:tr>
      <w:tr w:rsidR="002106D6" w:rsidRPr="0022431D" w14:paraId="2A5BC506" w14:textId="77777777" w:rsidTr="00AA444A">
        <w:trPr>
          <w:jc w:val="center"/>
        </w:trPr>
        <w:tc>
          <w:tcPr>
            <w:tcW w:w="2545" w:type="dxa"/>
          </w:tcPr>
          <w:p w14:paraId="6F6D0EEF"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G83</w:t>
            </w:r>
          </w:p>
        </w:tc>
        <w:tc>
          <w:tcPr>
            <w:tcW w:w="4384" w:type="dxa"/>
          </w:tcPr>
          <w:p w14:paraId="45E2D6EB"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体操运动</w:t>
            </w:r>
          </w:p>
        </w:tc>
      </w:tr>
      <w:tr w:rsidR="002106D6" w:rsidRPr="0022431D" w14:paraId="74D1DC13" w14:textId="77777777" w:rsidTr="00AA444A">
        <w:trPr>
          <w:jc w:val="center"/>
        </w:trPr>
        <w:tc>
          <w:tcPr>
            <w:tcW w:w="2545" w:type="dxa"/>
          </w:tcPr>
          <w:p w14:paraId="1DA22DE1"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G84</w:t>
            </w:r>
          </w:p>
        </w:tc>
        <w:tc>
          <w:tcPr>
            <w:tcW w:w="4384" w:type="dxa"/>
          </w:tcPr>
          <w:p w14:paraId="71C6DB24"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球类运动</w:t>
            </w:r>
          </w:p>
        </w:tc>
      </w:tr>
      <w:tr w:rsidR="002106D6" w:rsidRPr="0022431D" w14:paraId="3330EF62" w14:textId="77777777" w:rsidTr="00AA444A">
        <w:trPr>
          <w:jc w:val="center"/>
        </w:trPr>
        <w:tc>
          <w:tcPr>
            <w:tcW w:w="2545" w:type="dxa"/>
          </w:tcPr>
          <w:p w14:paraId="31F4C99A"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G85</w:t>
            </w:r>
          </w:p>
        </w:tc>
        <w:tc>
          <w:tcPr>
            <w:tcW w:w="4384" w:type="dxa"/>
          </w:tcPr>
          <w:p w14:paraId="16E6E6CC"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武术及民族形式体育</w:t>
            </w:r>
          </w:p>
        </w:tc>
      </w:tr>
      <w:tr w:rsidR="002106D6" w:rsidRPr="0022431D" w14:paraId="2FA8C8C2" w14:textId="77777777" w:rsidTr="00AA444A">
        <w:trPr>
          <w:jc w:val="center"/>
        </w:trPr>
        <w:tc>
          <w:tcPr>
            <w:tcW w:w="2545" w:type="dxa"/>
          </w:tcPr>
          <w:p w14:paraId="775C632E"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G86</w:t>
            </w:r>
          </w:p>
        </w:tc>
        <w:tc>
          <w:tcPr>
            <w:tcW w:w="4384" w:type="dxa"/>
          </w:tcPr>
          <w:p w14:paraId="2E55E116"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水上、冰上与雪上运动</w:t>
            </w:r>
          </w:p>
        </w:tc>
      </w:tr>
      <w:tr w:rsidR="002106D6" w:rsidRPr="0022431D" w14:paraId="2B820B46" w14:textId="77777777" w:rsidTr="00AA444A">
        <w:trPr>
          <w:jc w:val="center"/>
        </w:trPr>
        <w:tc>
          <w:tcPr>
            <w:tcW w:w="2545" w:type="dxa"/>
          </w:tcPr>
          <w:p w14:paraId="792A840E"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G87</w:t>
            </w:r>
          </w:p>
        </w:tc>
        <w:tc>
          <w:tcPr>
            <w:tcW w:w="4384" w:type="dxa"/>
          </w:tcPr>
          <w:p w14:paraId="6F18F529"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其他体育运动</w:t>
            </w:r>
          </w:p>
        </w:tc>
      </w:tr>
      <w:tr w:rsidR="002106D6" w:rsidRPr="0022431D" w14:paraId="41A4C364" w14:textId="77777777" w:rsidTr="00AA444A">
        <w:trPr>
          <w:jc w:val="center"/>
        </w:trPr>
        <w:tc>
          <w:tcPr>
            <w:tcW w:w="2545" w:type="dxa"/>
          </w:tcPr>
          <w:p w14:paraId="36F74D21"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G89</w:t>
            </w:r>
          </w:p>
        </w:tc>
        <w:tc>
          <w:tcPr>
            <w:tcW w:w="4384" w:type="dxa"/>
          </w:tcPr>
          <w:p w14:paraId="4856B684" w14:textId="77777777" w:rsidR="002106D6" w:rsidRPr="0022431D" w:rsidRDefault="002106D6" w:rsidP="00AA444A">
            <w:pPr>
              <w:spacing w:line="360" w:lineRule="auto"/>
              <w:ind w:firstLineChars="0" w:firstLine="0"/>
              <w:jc w:val="center"/>
              <w:rPr>
                <w:rFonts w:ascii="仿宋_GB2312" w:eastAsia="仿宋_GB2312" w:hAnsi="宋体"/>
                <w:sz w:val="28"/>
                <w:szCs w:val="28"/>
              </w:rPr>
            </w:pPr>
            <w:r w:rsidRPr="0022431D">
              <w:rPr>
                <w:rFonts w:ascii="仿宋_GB2312" w:eastAsia="仿宋_GB2312" w:hAnsi="宋体" w:hint="eastAsia"/>
                <w:sz w:val="28"/>
                <w:szCs w:val="28"/>
              </w:rPr>
              <w:t>问题活动</w:t>
            </w:r>
          </w:p>
        </w:tc>
      </w:tr>
    </w:tbl>
    <w:p w14:paraId="6D19BA7B" w14:textId="0D038C35" w:rsidR="002106D6" w:rsidRPr="0022431D" w:rsidRDefault="002106D6" w:rsidP="0022431D">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5</w:t>
      </w:r>
      <w:r w:rsidR="0037704E" w:rsidRPr="0022431D">
        <w:rPr>
          <w:rFonts w:ascii="仿宋_GB2312" w:eastAsia="仿宋_GB2312" w:hAnsi="宋体" w:hint="eastAsia"/>
          <w:sz w:val="28"/>
          <w:szCs w:val="28"/>
        </w:rPr>
        <w:t>.</w:t>
      </w:r>
      <w:r w:rsidRPr="0022431D">
        <w:rPr>
          <w:rFonts w:ascii="仿宋_GB2312" w:eastAsia="仿宋_GB2312" w:hAnsi="宋体" w:hint="eastAsia"/>
          <w:sz w:val="28"/>
          <w:szCs w:val="28"/>
        </w:rPr>
        <w:t>学科专业名称：必须是我院已有学位授予权的学科专业，以国务</w:t>
      </w:r>
      <w:r w:rsidRPr="0022431D">
        <w:rPr>
          <w:rFonts w:ascii="仿宋_GB2312" w:eastAsia="仿宋_GB2312" w:hAnsi="宋体" w:hint="eastAsia"/>
          <w:sz w:val="28"/>
          <w:szCs w:val="28"/>
        </w:rPr>
        <w:lastRenderedPageBreak/>
        <w:t>院学位委员会批准的授予博士、硕士学位的学科专业目录中的学科专业为准，一般为二级学科。专业学位硕士的论文封面直接填写</w:t>
      </w:r>
      <w:r w:rsidR="00746BCD" w:rsidRPr="0022431D">
        <w:rPr>
          <w:rFonts w:ascii="仿宋_GB2312" w:eastAsia="仿宋_GB2312" w:hAnsi="宋体" w:hint="eastAsia"/>
          <w:sz w:val="28"/>
          <w:szCs w:val="28"/>
        </w:rPr>
        <w:t>领域</w:t>
      </w:r>
      <w:r w:rsidRPr="0022431D">
        <w:rPr>
          <w:rFonts w:ascii="仿宋_GB2312" w:eastAsia="仿宋_GB2312" w:hAnsi="宋体" w:hint="eastAsia"/>
          <w:sz w:val="28"/>
          <w:szCs w:val="28"/>
        </w:rPr>
        <w:t>类型，如体育教学</w:t>
      </w:r>
      <w:r w:rsidR="00BD0384" w:rsidRPr="0022431D">
        <w:rPr>
          <w:rFonts w:ascii="仿宋_GB2312" w:eastAsia="仿宋_GB2312" w:hAnsi="宋体" w:hint="eastAsia"/>
          <w:sz w:val="28"/>
          <w:szCs w:val="28"/>
        </w:rPr>
        <w:t>、</w:t>
      </w:r>
      <w:r w:rsidRPr="0022431D">
        <w:rPr>
          <w:rFonts w:ascii="仿宋_GB2312" w:eastAsia="仿宋_GB2312" w:hAnsi="宋体" w:hint="eastAsia"/>
          <w:sz w:val="28"/>
          <w:szCs w:val="28"/>
        </w:rPr>
        <w:t>运动训练</w:t>
      </w:r>
      <w:r w:rsidR="00BD0384" w:rsidRPr="0022431D">
        <w:rPr>
          <w:rFonts w:ascii="仿宋_GB2312" w:eastAsia="仿宋_GB2312" w:hAnsi="宋体" w:hint="eastAsia"/>
          <w:sz w:val="28"/>
          <w:szCs w:val="28"/>
        </w:rPr>
        <w:t>、社会体育指导等</w:t>
      </w:r>
      <w:r w:rsidRPr="0022431D">
        <w:rPr>
          <w:rFonts w:ascii="仿宋_GB2312" w:eastAsia="仿宋_GB2312" w:hAnsi="宋体" w:hint="eastAsia"/>
          <w:sz w:val="28"/>
          <w:szCs w:val="28"/>
        </w:rPr>
        <w:t>。</w:t>
      </w:r>
    </w:p>
    <w:p w14:paraId="0F13FA5F" w14:textId="4E363FCF" w:rsidR="002106D6" w:rsidRPr="0022431D" w:rsidRDefault="002106D6" w:rsidP="0022431D">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6</w:t>
      </w:r>
      <w:r w:rsidR="0037704E" w:rsidRPr="0022431D">
        <w:rPr>
          <w:rFonts w:ascii="仿宋_GB2312" w:eastAsia="仿宋_GB2312" w:hAnsi="宋体" w:hint="eastAsia"/>
          <w:sz w:val="28"/>
          <w:szCs w:val="28"/>
        </w:rPr>
        <w:t>.</w:t>
      </w:r>
      <w:r w:rsidRPr="0022431D">
        <w:rPr>
          <w:rFonts w:ascii="仿宋_GB2312" w:eastAsia="仿宋_GB2312" w:hAnsi="宋体" w:hint="eastAsia"/>
          <w:sz w:val="28"/>
          <w:szCs w:val="28"/>
        </w:rPr>
        <w:t>申请人姓名：</w:t>
      </w:r>
      <w:r w:rsidR="00746BCD" w:rsidRPr="0022431D">
        <w:rPr>
          <w:rFonts w:ascii="仿宋_GB2312" w:eastAsia="仿宋_GB2312" w:hAnsi="宋体" w:hint="eastAsia"/>
          <w:sz w:val="28"/>
          <w:szCs w:val="28"/>
        </w:rPr>
        <w:t>……</w:t>
      </w:r>
    </w:p>
    <w:p w14:paraId="0C78C164" w14:textId="747A7C8F" w:rsidR="002106D6" w:rsidRPr="0022431D" w:rsidRDefault="002106D6" w:rsidP="0022431D">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7</w:t>
      </w:r>
      <w:r w:rsidR="0037704E" w:rsidRPr="0022431D">
        <w:rPr>
          <w:rFonts w:ascii="仿宋_GB2312" w:eastAsia="仿宋_GB2312" w:hAnsi="宋体" w:hint="eastAsia"/>
          <w:sz w:val="28"/>
          <w:szCs w:val="28"/>
        </w:rPr>
        <w:t>.</w:t>
      </w:r>
      <w:r w:rsidRPr="0022431D">
        <w:rPr>
          <w:rFonts w:ascii="仿宋_GB2312" w:eastAsia="仿宋_GB2312" w:hAnsi="宋体" w:hint="eastAsia"/>
          <w:sz w:val="28"/>
          <w:szCs w:val="28"/>
        </w:rPr>
        <w:t>指导教师：填写导师姓名，后附导师职称“教授”、“研究员”等，一般只写一名指导教师。经正式批准、备案的副导师或校外指导教师，写在</w:t>
      </w:r>
      <w:proofErr w:type="gramStart"/>
      <w:r w:rsidRPr="0022431D">
        <w:rPr>
          <w:rFonts w:ascii="仿宋_GB2312" w:eastAsia="仿宋_GB2312" w:hAnsi="宋体" w:hint="eastAsia"/>
          <w:sz w:val="28"/>
          <w:szCs w:val="28"/>
        </w:rPr>
        <w:t>副指导</w:t>
      </w:r>
      <w:proofErr w:type="gramEnd"/>
      <w:r w:rsidRPr="0022431D">
        <w:rPr>
          <w:rFonts w:ascii="仿宋_GB2312" w:eastAsia="仿宋_GB2312" w:hAnsi="宋体" w:hint="eastAsia"/>
          <w:sz w:val="28"/>
          <w:szCs w:val="28"/>
        </w:rPr>
        <w:t>教师或校外指导教师一项中（限一名），后附导师职称“教授”、“研究员”等。</w:t>
      </w:r>
    </w:p>
    <w:p w14:paraId="0F9FD99F" w14:textId="504186CC" w:rsidR="002106D6" w:rsidRPr="0022431D" w:rsidRDefault="002106D6" w:rsidP="0022431D">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8</w:t>
      </w:r>
      <w:r w:rsidR="0037704E" w:rsidRPr="0022431D">
        <w:rPr>
          <w:rFonts w:ascii="仿宋_GB2312" w:eastAsia="仿宋_GB2312" w:hAnsi="宋体" w:hint="eastAsia"/>
          <w:sz w:val="28"/>
          <w:szCs w:val="28"/>
        </w:rPr>
        <w:t>.</w:t>
      </w:r>
      <w:r w:rsidRPr="0022431D">
        <w:rPr>
          <w:rFonts w:ascii="仿宋_GB2312" w:eastAsia="仿宋_GB2312" w:hAnsi="宋体" w:hint="eastAsia"/>
          <w:sz w:val="28"/>
          <w:szCs w:val="28"/>
        </w:rPr>
        <w:t>提交论文时间：填写提交时间</w:t>
      </w:r>
      <w:r w:rsidR="0037704E" w:rsidRPr="0022431D">
        <w:rPr>
          <w:rFonts w:ascii="仿宋_GB2312" w:eastAsia="仿宋_GB2312" w:hAnsi="宋体" w:hint="eastAsia"/>
          <w:sz w:val="28"/>
          <w:szCs w:val="28"/>
        </w:rPr>
        <w:t>。</w:t>
      </w:r>
    </w:p>
    <w:p w14:paraId="527F718D" w14:textId="5BC39316" w:rsidR="007D7FB5" w:rsidRDefault="00AE602D" w:rsidP="001C1293">
      <w:pPr>
        <w:spacing w:line="360" w:lineRule="auto"/>
        <w:ind w:firstLine="562"/>
        <w:rPr>
          <w:rFonts w:ascii="仿宋_GB2312" w:eastAsia="仿宋_GB2312" w:hAnsi="宋体"/>
          <w:b/>
          <w:sz w:val="28"/>
          <w:szCs w:val="28"/>
        </w:rPr>
      </w:pPr>
      <w:r>
        <w:rPr>
          <w:rFonts w:ascii="仿宋_GB2312" w:eastAsia="仿宋_GB2312" w:hAnsi="宋体" w:hint="eastAsia"/>
          <w:b/>
          <w:sz w:val="28"/>
          <w:szCs w:val="28"/>
        </w:rPr>
        <w:t>二</w:t>
      </w:r>
      <w:r>
        <w:rPr>
          <w:rFonts w:ascii="仿宋_GB2312" w:eastAsia="仿宋_GB2312" w:hAnsi="宋体"/>
          <w:b/>
          <w:sz w:val="28"/>
          <w:szCs w:val="28"/>
        </w:rPr>
        <w:t>、</w:t>
      </w:r>
      <w:r w:rsidR="001C1293" w:rsidRPr="001C1293">
        <w:rPr>
          <w:rFonts w:ascii="仿宋_GB2312" w:eastAsia="仿宋_GB2312" w:hAnsi="宋体" w:hint="eastAsia"/>
          <w:b/>
          <w:sz w:val="28"/>
          <w:szCs w:val="28"/>
        </w:rPr>
        <w:t>学位论文原创性声明和学位论文版权使用授权书</w:t>
      </w:r>
    </w:p>
    <w:p w14:paraId="2D8ABAF6" w14:textId="65CA9D26" w:rsidR="007D7FB5" w:rsidRPr="007D7FB5" w:rsidRDefault="007D7FB5" w:rsidP="007D7FB5">
      <w:pPr>
        <w:spacing w:line="360" w:lineRule="auto"/>
        <w:ind w:firstLine="560"/>
        <w:jc w:val="left"/>
        <w:rPr>
          <w:rFonts w:ascii="仿宋_GB2312" w:eastAsia="仿宋_GB2312" w:hAnsi="宋体"/>
          <w:sz w:val="28"/>
          <w:szCs w:val="28"/>
        </w:rPr>
      </w:pPr>
      <w:r w:rsidRPr="007D7FB5">
        <w:rPr>
          <w:rFonts w:ascii="仿宋_GB2312" w:eastAsia="仿宋_GB2312" w:hAnsi="宋体" w:hint="eastAsia"/>
          <w:sz w:val="28"/>
          <w:szCs w:val="28"/>
        </w:rPr>
        <w:t>使用学校统一规定的样式</w:t>
      </w:r>
      <w:r w:rsidR="00AE602D">
        <w:rPr>
          <w:rFonts w:ascii="仿宋_GB2312" w:eastAsia="仿宋_GB2312" w:hAnsi="宋体" w:hint="eastAsia"/>
          <w:sz w:val="28"/>
          <w:szCs w:val="28"/>
        </w:rPr>
        <w:t>。</w:t>
      </w:r>
    </w:p>
    <w:p w14:paraId="57B7BB40" w14:textId="76B9A9B7" w:rsidR="001C1293" w:rsidRDefault="00AE602D" w:rsidP="001C1293">
      <w:pPr>
        <w:spacing w:line="360" w:lineRule="auto"/>
        <w:ind w:firstLine="562"/>
        <w:rPr>
          <w:rFonts w:ascii="仿宋_GB2312" w:eastAsia="仿宋_GB2312" w:hAnsi="宋体"/>
          <w:b/>
          <w:sz w:val="28"/>
          <w:szCs w:val="28"/>
        </w:rPr>
      </w:pPr>
      <w:r>
        <w:rPr>
          <w:rFonts w:ascii="仿宋_GB2312" w:eastAsia="仿宋_GB2312" w:hAnsi="宋体" w:hint="eastAsia"/>
          <w:b/>
          <w:sz w:val="28"/>
          <w:szCs w:val="28"/>
        </w:rPr>
        <w:t>三</w:t>
      </w:r>
      <w:r>
        <w:rPr>
          <w:rFonts w:ascii="仿宋_GB2312" w:eastAsia="仿宋_GB2312" w:hAnsi="宋体"/>
          <w:b/>
          <w:sz w:val="28"/>
          <w:szCs w:val="28"/>
        </w:rPr>
        <w:t>、</w:t>
      </w:r>
      <w:r w:rsidR="001C1293" w:rsidRPr="001C1293">
        <w:rPr>
          <w:rFonts w:ascii="仿宋_GB2312" w:eastAsia="仿宋_GB2312" w:hAnsi="宋体" w:hint="eastAsia"/>
          <w:b/>
          <w:sz w:val="28"/>
          <w:szCs w:val="28"/>
        </w:rPr>
        <w:t>扉页</w:t>
      </w:r>
    </w:p>
    <w:p w14:paraId="4CD5C484" w14:textId="77777777" w:rsidR="00AE602D" w:rsidRPr="007D7FB5" w:rsidRDefault="00AE602D" w:rsidP="00AE602D">
      <w:pPr>
        <w:spacing w:line="360" w:lineRule="auto"/>
        <w:ind w:firstLine="560"/>
        <w:jc w:val="left"/>
        <w:rPr>
          <w:rFonts w:ascii="仿宋_GB2312" w:eastAsia="仿宋_GB2312" w:hAnsi="宋体"/>
          <w:sz w:val="28"/>
          <w:szCs w:val="28"/>
        </w:rPr>
      </w:pPr>
      <w:r w:rsidRPr="007D7FB5">
        <w:rPr>
          <w:rFonts w:ascii="仿宋_GB2312" w:eastAsia="仿宋_GB2312" w:hAnsi="宋体" w:hint="eastAsia"/>
          <w:sz w:val="28"/>
          <w:szCs w:val="28"/>
        </w:rPr>
        <w:t>使用学校统一规定的样式</w:t>
      </w:r>
      <w:r>
        <w:rPr>
          <w:rFonts w:ascii="仿宋_GB2312" w:eastAsia="仿宋_GB2312" w:hAnsi="宋体" w:hint="eastAsia"/>
          <w:sz w:val="28"/>
          <w:szCs w:val="28"/>
        </w:rPr>
        <w:t>。</w:t>
      </w:r>
    </w:p>
    <w:p w14:paraId="6B6157FA" w14:textId="2F2BE1C8" w:rsidR="002106D6" w:rsidRPr="0022431D" w:rsidRDefault="00AE602D" w:rsidP="0022431D">
      <w:pPr>
        <w:spacing w:line="360" w:lineRule="auto"/>
        <w:ind w:firstLine="562"/>
        <w:rPr>
          <w:rFonts w:ascii="仿宋_GB2312" w:eastAsia="仿宋_GB2312" w:hAnsi="宋体"/>
          <w:b/>
          <w:sz w:val="28"/>
          <w:szCs w:val="28"/>
        </w:rPr>
      </w:pPr>
      <w:r>
        <w:rPr>
          <w:rFonts w:ascii="仿宋_GB2312" w:eastAsia="仿宋_GB2312" w:hAnsi="宋体" w:hint="eastAsia"/>
          <w:b/>
          <w:sz w:val="28"/>
          <w:szCs w:val="28"/>
        </w:rPr>
        <w:t>四</w:t>
      </w:r>
      <w:r w:rsidR="00746BCD" w:rsidRPr="0022431D">
        <w:rPr>
          <w:rFonts w:ascii="仿宋_GB2312" w:eastAsia="仿宋_GB2312" w:hAnsi="宋体" w:hint="eastAsia"/>
          <w:b/>
          <w:sz w:val="28"/>
          <w:szCs w:val="28"/>
        </w:rPr>
        <w:t>、目录</w:t>
      </w:r>
    </w:p>
    <w:p w14:paraId="63595A66" w14:textId="4824AD27" w:rsidR="00BD0384" w:rsidRPr="0022431D" w:rsidRDefault="00BD0384" w:rsidP="0022431D">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目录</w:t>
      </w:r>
      <w:r w:rsidR="00AA444A" w:rsidRPr="0022431D">
        <w:rPr>
          <w:rFonts w:ascii="仿宋_GB2312" w:eastAsia="仿宋_GB2312" w:hAnsi="宋体" w:hint="eastAsia"/>
          <w:sz w:val="28"/>
          <w:szCs w:val="28"/>
        </w:rPr>
        <w:t>采用</w:t>
      </w:r>
      <w:r w:rsidRPr="0022431D">
        <w:rPr>
          <w:rFonts w:ascii="仿宋_GB2312" w:eastAsia="仿宋_GB2312" w:hAnsi="宋体" w:hint="eastAsia"/>
          <w:b/>
          <w:sz w:val="28"/>
          <w:szCs w:val="28"/>
        </w:rPr>
        <w:t>自动生成的方式</w:t>
      </w:r>
      <w:r w:rsidRPr="0022431D">
        <w:rPr>
          <w:rFonts w:ascii="仿宋_GB2312" w:eastAsia="仿宋_GB2312" w:hAnsi="宋体" w:hint="eastAsia"/>
          <w:sz w:val="28"/>
          <w:szCs w:val="28"/>
        </w:rPr>
        <w:t>制作。</w:t>
      </w:r>
    </w:p>
    <w:p w14:paraId="002706C9" w14:textId="27F914BE" w:rsidR="00BD0384" w:rsidRPr="0022431D" w:rsidRDefault="00BD0384" w:rsidP="0022431D">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目录与标题字体采用</w:t>
      </w:r>
      <w:r w:rsidRPr="0022431D">
        <w:rPr>
          <w:rFonts w:ascii="仿宋_GB2312" w:eastAsia="仿宋_GB2312" w:hAnsi="宋体" w:hint="eastAsia"/>
          <w:b/>
          <w:bCs/>
          <w:sz w:val="28"/>
          <w:szCs w:val="28"/>
        </w:rPr>
        <w:t>宋</w:t>
      </w:r>
      <w:r w:rsidR="006D45F7">
        <w:rPr>
          <w:rFonts w:ascii="仿宋_GB2312" w:eastAsia="仿宋_GB2312" w:hAnsi="宋体" w:hint="eastAsia"/>
          <w:b/>
          <w:bCs/>
          <w:sz w:val="28"/>
          <w:szCs w:val="28"/>
        </w:rPr>
        <w:t>体</w:t>
      </w:r>
      <w:r w:rsidR="006D45F7">
        <w:rPr>
          <w:rFonts w:ascii="仿宋_GB2312" w:eastAsia="仿宋_GB2312" w:hAnsi="宋体"/>
          <w:b/>
          <w:bCs/>
          <w:sz w:val="28"/>
          <w:szCs w:val="28"/>
        </w:rPr>
        <w:t>小四</w:t>
      </w:r>
      <w:r w:rsidRPr="0022431D">
        <w:rPr>
          <w:rFonts w:ascii="仿宋_GB2312" w:eastAsia="仿宋_GB2312" w:hAnsi="宋体" w:hint="eastAsia"/>
          <w:b/>
          <w:bCs/>
          <w:sz w:val="28"/>
          <w:szCs w:val="28"/>
        </w:rPr>
        <w:t>号字体</w:t>
      </w:r>
      <w:r w:rsidR="009D2DDE">
        <w:rPr>
          <w:rFonts w:ascii="仿宋_GB2312" w:eastAsia="仿宋_GB2312" w:hAnsi="宋体" w:hint="eastAsia"/>
          <w:bCs/>
          <w:sz w:val="28"/>
          <w:szCs w:val="28"/>
        </w:rPr>
        <w:t>，</w:t>
      </w:r>
      <w:r w:rsidR="009D2DDE">
        <w:rPr>
          <w:rFonts w:ascii="仿宋_GB2312" w:eastAsia="仿宋_GB2312" w:hAnsi="宋体"/>
          <w:bCs/>
          <w:sz w:val="28"/>
          <w:szCs w:val="28"/>
        </w:rPr>
        <w:t>目录加粗，标题不</w:t>
      </w:r>
      <w:r w:rsidR="009D2DDE">
        <w:rPr>
          <w:rFonts w:ascii="仿宋_GB2312" w:eastAsia="仿宋_GB2312" w:hAnsi="宋体" w:hint="eastAsia"/>
          <w:bCs/>
          <w:sz w:val="28"/>
          <w:szCs w:val="28"/>
        </w:rPr>
        <w:t>加粗</w:t>
      </w:r>
      <w:r w:rsidRPr="0022431D">
        <w:rPr>
          <w:rFonts w:ascii="仿宋_GB2312" w:eastAsia="仿宋_GB2312" w:hAnsi="宋体" w:hint="eastAsia"/>
          <w:sz w:val="28"/>
          <w:szCs w:val="28"/>
        </w:rPr>
        <w:t>。</w:t>
      </w:r>
    </w:p>
    <w:p w14:paraId="10790104" w14:textId="6CD8550D" w:rsidR="002106D6" w:rsidRPr="0022431D" w:rsidRDefault="002106D6" w:rsidP="0022431D">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目录页各层标题中同一层次的排列要</w:t>
      </w:r>
      <w:r w:rsidRPr="0022431D">
        <w:rPr>
          <w:rFonts w:ascii="仿宋_GB2312" w:eastAsia="仿宋_GB2312" w:hAnsi="宋体" w:hint="eastAsia"/>
          <w:b/>
          <w:sz w:val="28"/>
          <w:szCs w:val="28"/>
        </w:rPr>
        <w:t>靠左对齐</w:t>
      </w:r>
      <w:r w:rsidRPr="0022431D">
        <w:rPr>
          <w:rFonts w:ascii="仿宋_GB2312" w:eastAsia="仿宋_GB2312" w:hAnsi="宋体" w:hint="eastAsia"/>
          <w:sz w:val="28"/>
          <w:szCs w:val="28"/>
        </w:rPr>
        <w:t>，且下一个层次的标题都应比上一个层次</w:t>
      </w:r>
      <w:r w:rsidRPr="0022431D">
        <w:rPr>
          <w:rFonts w:ascii="仿宋_GB2312" w:eastAsia="仿宋_GB2312" w:hAnsi="宋体" w:hint="eastAsia"/>
          <w:b/>
          <w:sz w:val="28"/>
          <w:szCs w:val="28"/>
        </w:rPr>
        <w:t>缩进2个字</w:t>
      </w:r>
      <w:r w:rsidR="00BD0384" w:rsidRPr="0022431D">
        <w:rPr>
          <w:rFonts w:ascii="仿宋_GB2312" w:eastAsia="仿宋_GB2312" w:hAnsi="宋体" w:hint="eastAsia"/>
          <w:b/>
          <w:sz w:val="28"/>
          <w:szCs w:val="28"/>
        </w:rPr>
        <w:t>符</w:t>
      </w:r>
      <w:r w:rsidRPr="0022431D">
        <w:rPr>
          <w:rFonts w:ascii="仿宋_GB2312" w:eastAsia="仿宋_GB2312" w:hAnsi="宋体" w:hint="eastAsia"/>
          <w:sz w:val="28"/>
          <w:szCs w:val="28"/>
        </w:rPr>
        <w:t>的空间。</w:t>
      </w:r>
      <w:r w:rsidR="00AE602D">
        <w:rPr>
          <w:rFonts w:ascii="仿宋_GB2312" w:eastAsia="仿宋_GB2312" w:hAnsi="宋体" w:hint="eastAsia"/>
          <w:sz w:val="28"/>
          <w:szCs w:val="28"/>
        </w:rPr>
        <w:t>一级</w:t>
      </w:r>
      <w:r w:rsidR="00AE602D">
        <w:rPr>
          <w:rFonts w:ascii="仿宋_GB2312" w:eastAsia="仿宋_GB2312" w:hAnsi="宋体"/>
          <w:sz w:val="28"/>
          <w:szCs w:val="28"/>
        </w:rPr>
        <w:t>标题前</w:t>
      </w:r>
      <w:proofErr w:type="gramStart"/>
      <w:r w:rsidR="00AE602D">
        <w:rPr>
          <w:rFonts w:ascii="仿宋_GB2312" w:eastAsia="仿宋_GB2312" w:hAnsi="宋体"/>
          <w:sz w:val="28"/>
          <w:szCs w:val="28"/>
        </w:rPr>
        <w:t>不</w:t>
      </w:r>
      <w:proofErr w:type="gramEnd"/>
      <w:r w:rsidR="00AE602D">
        <w:rPr>
          <w:rFonts w:ascii="仿宋_GB2312" w:eastAsia="仿宋_GB2312" w:hAnsi="宋体"/>
          <w:sz w:val="28"/>
          <w:szCs w:val="28"/>
        </w:rPr>
        <w:t>空格。</w:t>
      </w:r>
    </w:p>
    <w:p w14:paraId="6F3C3C67" w14:textId="1DC30D05" w:rsidR="002106D6" w:rsidRPr="0022431D" w:rsidRDefault="002106D6" w:rsidP="0022431D">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各层次标题一律用阿拉伯数字连续编号；不同层次的数字之间用小圆点“．”相隔，末位数字后面</w:t>
      </w:r>
      <w:proofErr w:type="gramStart"/>
      <w:r w:rsidRPr="0022431D">
        <w:rPr>
          <w:rFonts w:ascii="仿宋_GB2312" w:eastAsia="仿宋_GB2312" w:hAnsi="宋体" w:hint="eastAsia"/>
          <w:sz w:val="28"/>
          <w:szCs w:val="28"/>
        </w:rPr>
        <w:t>不</w:t>
      </w:r>
      <w:proofErr w:type="gramEnd"/>
      <w:r w:rsidRPr="0022431D">
        <w:rPr>
          <w:rFonts w:ascii="仿宋_GB2312" w:eastAsia="仿宋_GB2312" w:hAnsi="宋体" w:hint="eastAsia"/>
          <w:sz w:val="28"/>
          <w:szCs w:val="28"/>
        </w:rPr>
        <w:t>加点号，如“1”，“2.1”，“3.1.2”等。</w:t>
      </w:r>
    </w:p>
    <w:p w14:paraId="74E627B0" w14:textId="69511B7B" w:rsidR="002106D6" w:rsidRPr="0022431D" w:rsidRDefault="009D2DDE" w:rsidP="0022431D">
      <w:pPr>
        <w:spacing w:line="360" w:lineRule="auto"/>
        <w:ind w:firstLine="562"/>
        <w:rPr>
          <w:rFonts w:ascii="仿宋_GB2312" w:eastAsia="仿宋_GB2312" w:hAnsi="宋体"/>
          <w:b/>
          <w:sz w:val="28"/>
          <w:szCs w:val="28"/>
        </w:rPr>
      </w:pPr>
      <w:r>
        <w:rPr>
          <w:rFonts w:ascii="仿宋_GB2312" w:eastAsia="仿宋_GB2312" w:hAnsi="宋体" w:hint="eastAsia"/>
          <w:b/>
          <w:sz w:val="28"/>
          <w:szCs w:val="28"/>
        </w:rPr>
        <w:t>五</w:t>
      </w:r>
      <w:r w:rsidR="00746BCD" w:rsidRPr="0022431D">
        <w:rPr>
          <w:rFonts w:ascii="仿宋_GB2312" w:eastAsia="仿宋_GB2312" w:hAnsi="宋体" w:hint="eastAsia"/>
          <w:b/>
          <w:sz w:val="28"/>
          <w:szCs w:val="28"/>
        </w:rPr>
        <w:t>、页码</w:t>
      </w:r>
    </w:p>
    <w:p w14:paraId="3C8D76E9" w14:textId="117E2BB1" w:rsidR="002106D6" w:rsidRPr="0022431D" w:rsidRDefault="002106D6" w:rsidP="0022431D">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1</w:t>
      </w:r>
      <w:r w:rsidR="0037704E" w:rsidRPr="0022431D">
        <w:rPr>
          <w:rFonts w:ascii="仿宋_GB2312" w:eastAsia="仿宋_GB2312" w:hAnsi="宋体" w:hint="eastAsia"/>
          <w:sz w:val="28"/>
          <w:szCs w:val="28"/>
        </w:rPr>
        <w:t>.</w:t>
      </w:r>
      <w:r w:rsidRPr="0022431D">
        <w:rPr>
          <w:rFonts w:ascii="仿宋_GB2312" w:eastAsia="仿宋_GB2312" w:hAnsi="宋体" w:hint="eastAsia"/>
          <w:sz w:val="28"/>
          <w:szCs w:val="28"/>
        </w:rPr>
        <w:t>从目录页开始添加页码</w:t>
      </w:r>
      <w:r w:rsidR="00746BCD" w:rsidRPr="0022431D">
        <w:rPr>
          <w:rFonts w:ascii="仿宋_GB2312" w:eastAsia="仿宋_GB2312" w:hAnsi="宋体" w:hint="eastAsia"/>
          <w:sz w:val="28"/>
          <w:szCs w:val="28"/>
        </w:rPr>
        <w:t>。</w:t>
      </w:r>
    </w:p>
    <w:p w14:paraId="004FB55A" w14:textId="0AE58531" w:rsidR="0037704E" w:rsidRPr="0022431D" w:rsidRDefault="002106D6" w:rsidP="0022431D">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2</w:t>
      </w:r>
      <w:r w:rsidR="0037704E" w:rsidRPr="0022431D">
        <w:rPr>
          <w:rFonts w:ascii="仿宋_GB2312" w:eastAsia="仿宋_GB2312" w:hAnsi="宋体" w:hint="eastAsia"/>
          <w:sz w:val="28"/>
          <w:szCs w:val="28"/>
        </w:rPr>
        <w:t>.</w:t>
      </w:r>
      <w:r w:rsidRPr="0022431D">
        <w:rPr>
          <w:rFonts w:ascii="仿宋_GB2312" w:eastAsia="仿宋_GB2312" w:hAnsi="宋体" w:hint="eastAsia"/>
          <w:sz w:val="28"/>
          <w:szCs w:val="28"/>
        </w:rPr>
        <w:t>目录页、中英文摘要</w:t>
      </w:r>
      <w:r w:rsidR="0037704E" w:rsidRPr="0022431D">
        <w:rPr>
          <w:rFonts w:ascii="仿宋_GB2312" w:eastAsia="仿宋_GB2312" w:hAnsi="宋体" w:hint="eastAsia"/>
          <w:sz w:val="28"/>
          <w:szCs w:val="28"/>
        </w:rPr>
        <w:t>：</w:t>
      </w:r>
      <w:r w:rsidRPr="0022431D">
        <w:rPr>
          <w:rFonts w:ascii="仿宋_GB2312" w:eastAsia="仿宋_GB2312" w:hAnsi="宋体" w:hint="eastAsia"/>
          <w:sz w:val="28"/>
          <w:szCs w:val="28"/>
        </w:rPr>
        <w:t>按照顺序使用大写罗马数字Ⅰ、Ⅱ、Ⅲ、Ⅳ</w:t>
      </w:r>
      <w:r w:rsidR="0037704E" w:rsidRPr="0022431D">
        <w:rPr>
          <w:rFonts w:ascii="仿宋_GB2312" w:eastAsia="仿宋_GB2312" w:hAnsi="宋体" w:hint="eastAsia"/>
          <w:sz w:val="28"/>
          <w:szCs w:val="28"/>
        </w:rPr>
        <w:t>……</w:t>
      </w:r>
      <w:r w:rsidRPr="0022431D">
        <w:rPr>
          <w:rFonts w:ascii="仿宋_GB2312" w:eastAsia="仿宋_GB2312" w:hAnsi="宋体" w:hint="eastAsia"/>
          <w:sz w:val="28"/>
          <w:szCs w:val="28"/>
        </w:rPr>
        <w:t>，</w:t>
      </w:r>
      <w:r w:rsidRPr="009D2DDE">
        <w:rPr>
          <w:rFonts w:ascii="仿宋_GB2312" w:eastAsia="仿宋_GB2312" w:hAnsi="宋体" w:hint="eastAsia"/>
          <w:sz w:val="28"/>
          <w:szCs w:val="28"/>
        </w:rPr>
        <w:t>居中</w:t>
      </w:r>
      <w:r w:rsidRPr="0022431D">
        <w:rPr>
          <w:rFonts w:ascii="仿宋_GB2312" w:eastAsia="仿宋_GB2312" w:hAnsi="宋体" w:hint="eastAsia"/>
          <w:sz w:val="28"/>
          <w:szCs w:val="28"/>
        </w:rPr>
        <w:t>对齐。</w:t>
      </w:r>
    </w:p>
    <w:p w14:paraId="1A1798BF" w14:textId="19E40E9E" w:rsidR="002106D6" w:rsidRPr="0022431D" w:rsidRDefault="0037704E" w:rsidP="0022431D">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3.</w:t>
      </w:r>
      <w:r w:rsidR="009D2DDE">
        <w:rPr>
          <w:rFonts w:ascii="仿宋_GB2312" w:eastAsia="仿宋_GB2312" w:hAnsi="宋体" w:hint="eastAsia"/>
          <w:sz w:val="28"/>
          <w:szCs w:val="28"/>
        </w:rPr>
        <w:t>主体部分</w:t>
      </w:r>
      <w:r w:rsidR="009D2DDE">
        <w:rPr>
          <w:rFonts w:ascii="仿宋_GB2312" w:eastAsia="仿宋_GB2312" w:hAnsi="宋体"/>
          <w:sz w:val="28"/>
          <w:szCs w:val="28"/>
        </w:rPr>
        <w:t>、附录部分、结尾部分</w:t>
      </w:r>
      <w:r w:rsidRPr="0022431D">
        <w:rPr>
          <w:rFonts w:ascii="仿宋_GB2312" w:eastAsia="仿宋_GB2312" w:hAnsi="宋体" w:hint="eastAsia"/>
          <w:sz w:val="28"/>
          <w:szCs w:val="28"/>
        </w:rPr>
        <w:t>：</w:t>
      </w:r>
      <w:r w:rsidR="009D2DDE">
        <w:rPr>
          <w:rFonts w:ascii="仿宋_GB2312" w:eastAsia="仿宋_GB2312" w:hAnsi="宋体" w:hint="eastAsia"/>
          <w:sz w:val="28"/>
          <w:szCs w:val="28"/>
        </w:rPr>
        <w:t>连续</w:t>
      </w:r>
      <w:r w:rsidR="009D2DDE">
        <w:rPr>
          <w:rFonts w:ascii="仿宋_GB2312" w:eastAsia="仿宋_GB2312" w:hAnsi="宋体"/>
          <w:sz w:val="28"/>
          <w:szCs w:val="28"/>
        </w:rPr>
        <w:t>编号</w:t>
      </w:r>
      <w:r w:rsidRPr="0022431D">
        <w:rPr>
          <w:rFonts w:ascii="仿宋_GB2312" w:eastAsia="仿宋_GB2312" w:hAnsi="宋体" w:hint="eastAsia"/>
          <w:sz w:val="28"/>
          <w:szCs w:val="28"/>
        </w:rPr>
        <w:t>，按顺序</w:t>
      </w:r>
      <w:r w:rsidR="002106D6" w:rsidRPr="0022431D">
        <w:rPr>
          <w:rFonts w:ascii="仿宋_GB2312" w:eastAsia="仿宋_GB2312" w:hAnsi="宋体" w:hint="eastAsia"/>
          <w:sz w:val="28"/>
          <w:szCs w:val="28"/>
        </w:rPr>
        <w:t>使用阿拉伯</w:t>
      </w:r>
      <w:r w:rsidR="002106D6" w:rsidRPr="0022431D">
        <w:rPr>
          <w:rFonts w:ascii="仿宋_GB2312" w:eastAsia="仿宋_GB2312" w:hAnsi="宋体" w:hint="eastAsia"/>
          <w:sz w:val="28"/>
          <w:szCs w:val="28"/>
        </w:rPr>
        <w:lastRenderedPageBreak/>
        <w:t>数字</w:t>
      </w:r>
      <w:r w:rsidRPr="0022431D">
        <w:rPr>
          <w:rFonts w:ascii="仿宋_GB2312" w:eastAsia="仿宋_GB2312" w:hAnsi="宋体" w:hint="eastAsia"/>
          <w:sz w:val="28"/>
          <w:szCs w:val="28"/>
        </w:rPr>
        <w:t>，</w:t>
      </w:r>
      <w:r w:rsidR="009D2DDE">
        <w:rPr>
          <w:rFonts w:ascii="仿宋_GB2312" w:eastAsia="仿宋_GB2312" w:hAnsi="宋体" w:hint="eastAsia"/>
          <w:sz w:val="28"/>
          <w:szCs w:val="28"/>
        </w:rPr>
        <w:t>从</w:t>
      </w:r>
      <w:r w:rsidR="009D2DDE">
        <w:rPr>
          <w:rFonts w:ascii="仿宋_GB2312" w:eastAsia="仿宋_GB2312" w:hAnsi="宋体"/>
          <w:sz w:val="28"/>
          <w:szCs w:val="28"/>
        </w:rPr>
        <w:t>“</w:t>
      </w:r>
      <w:r w:rsidR="009D2DDE">
        <w:rPr>
          <w:rFonts w:ascii="仿宋_GB2312" w:eastAsia="仿宋_GB2312" w:hAnsi="宋体"/>
          <w:sz w:val="28"/>
          <w:szCs w:val="28"/>
        </w:rPr>
        <w:t>1</w:t>
      </w:r>
      <w:r w:rsidR="009D2DDE">
        <w:rPr>
          <w:rFonts w:ascii="仿宋_GB2312" w:eastAsia="仿宋_GB2312" w:hAnsi="宋体"/>
          <w:sz w:val="28"/>
          <w:szCs w:val="28"/>
        </w:rPr>
        <w:t>”</w:t>
      </w:r>
      <w:r w:rsidR="009D2DDE">
        <w:rPr>
          <w:rFonts w:ascii="仿宋_GB2312" w:eastAsia="仿宋_GB2312" w:hAnsi="宋体" w:hint="eastAsia"/>
          <w:sz w:val="28"/>
          <w:szCs w:val="28"/>
        </w:rPr>
        <w:t>开始</w:t>
      </w:r>
      <w:r w:rsidR="009D2DDE">
        <w:rPr>
          <w:rFonts w:ascii="仿宋_GB2312" w:eastAsia="仿宋_GB2312" w:hAnsi="宋体"/>
          <w:sz w:val="28"/>
          <w:szCs w:val="28"/>
        </w:rPr>
        <w:t>，</w:t>
      </w:r>
      <w:r w:rsidR="002106D6" w:rsidRPr="0022431D">
        <w:rPr>
          <w:rFonts w:ascii="仿宋_GB2312" w:eastAsia="仿宋_GB2312" w:hAnsi="宋体" w:hint="eastAsia"/>
          <w:sz w:val="28"/>
          <w:szCs w:val="28"/>
        </w:rPr>
        <w:t>居中对齐。</w:t>
      </w:r>
    </w:p>
    <w:p w14:paraId="164B9189" w14:textId="02469E56" w:rsidR="00746BCD" w:rsidRPr="0022431D" w:rsidRDefault="009D2DDE" w:rsidP="0022431D">
      <w:pPr>
        <w:spacing w:line="360" w:lineRule="auto"/>
        <w:ind w:firstLine="562"/>
        <w:rPr>
          <w:rFonts w:ascii="仿宋_GB2312" w:eastAsia="仿宋_GB2312" w:hAnsi="宋体"/>
          <w:b/>
          <w:sz w:val="28"/>
          <w:szCs w:val="28"/>
        </w:rPr>
      </w:pPr>
      <w:r>
        <w:rPr>
          <w:rFonts w:ascii="仿宋_GB2312" w:eastAsia="仿宋_GB2312" w:hAnsi="宋体" w:hint="eastAsia"/>
          <w:b/>
          <w:sz w:val="28"/>
          <w:szCs w:val="28"/>
        </w:rPr>
        <w:t>六</w:t>
      </w:r>
      <w:r w:rsidR="00746BCD" w:rsidRPr="0022431D">
        <w:rPr>
          <w:rFonts w:ascii="仿宋_GB2312" w:eastAsia="仿宋_GB2312" w:hAnsi="宋体" w:hint="eastAsia"/>
          <w:b/>
          <w:sz w:val="28"/>
          <w:szCs w:val="28"/>
        </w:rPr>
        <w:t>、页眉</w:t>
      </w:r>
    </w:p>
    <w:p w14:paraId="6C1AE672" w14:textId="00B7F7A3" w:rsidR="002106D6" w:rsidRPr="0022431D" w:rsidRDefault="009D2DDE" w:rsidP="0022431D">
      <w:pPr>
        <w:spacing w:line="360" w:lineRule="auto"/>
        <w:ind w:firstLine="560"/>
        <w:rPr>
          <w:rFonts w:ascii="仿宋_GB2312" w:eastAsia="仿宋_GB2312" w:hAnsi="宋体"/>
          <w:sz w:val="28"/>
          <w:szCs w:val="28"/>
        </w:rPr>
      </w:pPr>
      <w:r>
        <w:rPr>
          <w:rFonts w:ascii="仿宋_GB2312" w:eastAsia="仿宋_GB2312" w:hAnsi="宋体" w:hint="eastAsia"/>
          <w:sz w:val="28"/>
          <w:szCs w:val="28"/>
        </w:rPr>
        <w:t>主体部分</w:t>
      </w:r>
      <w:r>
        <w:rPr>
          <w:rFonts w:ascii="仿宋_GB2312" w:eastAsia="仿宋_GB2312" w:hAnsi="宋体"/>
          <w:sz w:val="28"/>
          <w:szCs w:val="28"/>
        </w:rPr>
        <w:t>、附录部分、结尾部分</w:t>
      </w:r>
      <w:r>
        <w:rPr>
          <w:rFonts w:ascii="仿宋_GB2312" w:eastAsia="仿宋_GB2312" w:hAnsi="宋体" w:hint="eastAsia"/>
          <w:b/>
          <w:sz w:val="28"/>
          <w:szCs w:val="28"/>
        </w:rPr>
        <w:t>设置相同</w:t>
      </w:r>
      <w:r>
        <w:rPr>
          <w:rFonts w:ascii="仿宋_GB2312" w:eastAsia="仿宋_GB2312" w:hAnsi="宋体"/>
          <w:b/>
          <w:sz w:val="28"/>
          <w:szCs w:val="28"/>
        </w:rPr>
        <w:t>页眉</w:t>
      </w:r>
      <w:r w:rsidR="002106D6" w:rsidRPr="0022431D">
        <w:rPr>
          <w:rFonts w:ascii="仿宋_GB2312" w:eastAsia="仿宋_GB2312" w:hAnsi="宋体" w:hint="eastAsia"/>
          <w:sz w:val="28"/>
          <w:szCs w:val="28"/>
        </w:rPr>
        <w:t>，</w:t>
      </w:r>
      <w:r w:rsidRPr="0022431D">
        <w:rPr>
          <w:rFonts w:ascii="仿宋_GB2312" w:eastAsia="仿宋_GB2312" w:hAnsi="宋体" w:hint="eastAsia"/>
          <w:b/>
          <w:sz w:val="28"/>
          <w:szCs w:val="28"/>
        </w:rPr>
        <w:t>宋体</w:t>
      </w:r>
      <w:r>
        <w:rPr>
          <w:rFonts w:ascii="仿宋_GB2312" w:eastAsia="仿宋_GB2312" w:hAnsi="宋体" w:hint="eastAsia"/>
          <w:b/>
          <w:sz w:val="28"/>
          <w:szCs w:val="28"/>
        </w:rPr>
        <w:t>，</w:t>
      </w:r>
      <w:r w:rsidR="002106D6" w:rsidRPr="0022431D">
        <w:rPr>
          <w:rFonts w:ascii="仿宋_GB2312" w:eastAsia="仿宋_GB2312" w:hAnsi="宋体" w:hint="eastAsia"/>
          <w:b/>
          <w:sz w:val="28"/>
          <w:szCs w:val="28"/>
        </w:rPr>
        <w:t>小五</w:t>
      </w:r>
      <w:r>
        <w:rPr>
          <w:rFonts w:ascii="仿宋_GB2312" w:eastAsia="仿宋_GB2312" w:hAnsi="宋体" w:hint="eastAsia"/>
          <w:b/>
          <w:sz w:val="28"/>
          <w:szCs w:val="28"/>
        </w:rPr>
        <w:t>，两端</w:t>
      </w:r>
      <w:r w:rsidR="002106D6" w:rsidRPr="0022431D">
        <w:rPr>
          <w:rFonts w:ascii="仿宋_GB2312" w:eastAsia="仿宋_GB2312" w:hAnsi="宋体" w:hint="eastAsia"/>
          <w:sz w:val="28"/>
          <w:szCs w:val="28"/>
        </w:rPr>
        <w:t xml:space="preserve">对齐，如下图： </w:t>
      </w:r>
    </w:p>
    <w:p w14:paraId="5F078DA9" w14:textId="00D86956" w:rsidR="00746BCD" w:rsidRPr="0022431D" w:rsidRDefault="00E065E9" w:rsidP="0022431D">
      <w:pPr>
        <w:spacing w:line="360" w:lineRule="auto"/>
        <w:ind w:firstLine="560"/>
        <w:rPr>
          <w:rFonts w:ascii="仿宋_GB2312" w:eastAsia="仿宋_GB2312" w:hAnsi="宋体"/>
          <w:sz w:val="28"/>
          <w:szCs w:val="28"/>
        </w:rPr>
      </w:pPr>
      <w:r w:rsidRPr="0022431D">
        <w:rPr>
          <w:rFonts w:ascii="仿宋_GB2312" w:eastAsia="仿宋_GB2312" w:hint="eastAsia"/>
          <w:noProof/>
          <w:sz w:val="28"/>
          <w:szCs w:val="28"/>
        </w:rPr>
        <w:drawing>
          <wp:inline distT="0" distB="0" distL="0" distR="0" wp14:anchorId="798A59BF" wp14:editId="1464FA06">
            <wp:extent cx="5248275" cy="533400"/>
            <wp:effectExtent l="0" t="0" r="0" b="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8275" cy="533400"/>
                    </a:xfrm>
                    <a:prstGeom prst="rect">
                      <a:avLst/>
                    </a:prstGeom>
                    <a:noFill/>
                    <a:ln>
                      <a:noFill/>
                    </a:ln>
                  </pic:spPr>
                </pic:pic>
              </a:graphicData>
            </a:graphic>
          </wp:inline>
        </w:drawing>
      </w:r>
    </w:p>
    <w:p w14:paraId="3FD27C1D" w14:textId="2380BA60" w:rsidR="002106D6" w:rsidRPr="0022431D" w:rsidRDefault="009D2DDE" w:rsidP="0022431D">
      <w:pPr>
        <w:spacing w:line="360" w:lineRule="auto"/>
        <w:ind w:firstLine="562"/>
        <w:rPr>
          <w:rFonts w:ascii="仿宋_GB2312" w:eastAsia="仿宋_GB2312" w:hAnsi="宋体"/>
          <w:b/>
          <w:sz w:val="28"/>
          <w:szCs w:val="28"/>
        </w:rPr>
      </w:pPr>
      <w:r>
        <w:rPr>
          <w:rFonts w:ascii="仿宋_GB2312" w:eastAsia="仿宋_GB2312" w:hAnsi="宋体" w:hint="eastAsia"/>
          <w:b/>
          <w:sz w:val="28"/>
          <w:szCs w:val="28"/>
        </w:rPr>
        <w:t>七</w:t>
      </w:r>
      <w:r w:rsidR="002106D6" w:rsidRPr="0022431D">
        <w:rPr>
          <w:rFonts w:ascii="仿宋_GB2312" w:eastAsia="仿宋_GB2312" w:hAnsi="宋体" w:hint="eastAsia"/>
          <w:b/>
          <w:sz w:val="28"/>
          <w:szCs w:val="28"/>
        </w:rPr>
        <w:t>、摘要与关键词</w:t>
      </w:r>
    </w:p>
    <w:p w14:paraId="08F037B6" w14:textId="2209127D" w:rsidR="002106D6" w:rsidRPr="0022431D" w:rsidRDefault="002106D6" w:rsidP="0022431D">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1</w:t>
      </w:r>
      <w:r w:rsidR="009D2DDE" w:rsidRPr="0022431D">
        <w:rPr>
          <w:rFonts w:ascii="仿宋_GB2312" w:eastAsia="仿宋_GB2312" w:hAnsi="宋体" w:hint="eastAsia"/>
          <w:sz w:val="28"/>
          <w:szCs w:val="28"/>
        </w:rPr>
        <w:t>.</w:t>
      </w:r>
      <w:r w:rsidRPr="0022431D">
        <w:rPr>
          <w:rFonts w:ascii="仿宋_GB2312" w:eastAsia="仿宋_GB2312" w:hAnsi="宋体" w:hint="eastAsia"/>
          <w:sz w:val="28"/>
          <w:szCs w:val="28"/>
        </w:rPr>
        <w:t>中文摘要1000～1500字左右，英文摘要为中文摘要译文。</w:t>
      </w:r>
    </w:p>
    <w:p w14:paraId="0295E610" w14:textId="7C469C51" w:rsidR="00A9176C" w:rsidRPr="0022431D" w:rsidRDefault="002106D6" w:rsidP="0022431D">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2</w:t>
      </w:r>
      <w:r w:rsidR="009D2DDE" w:rsidRPr="0022431D">
        <w:rPr>
          <w:rFonts w:ascii="仿宋_GB2312" w:eastAsia="仿宋_GB2312" w:hAnsi="宋体" w:hint="eastAsia"/>
          <w:sz w:val="28"/>
          <w:szCs w:val="28"/>
        </w:rPr>
        <w:t>.</w:t>
      </w:r>
      <w:r w:rsidR="00A9176C" w:rsidRPr="0022431D">
        <w:rPr>
          <w:rFonts w:ascii="仿宋_GB2312" w:eastAsia="仿宋_GB2312" w:hAnsi="宋体" w:hint="eastAsia"/>
          <w:sz w:val="28"/>
          <w:szCs w:val="28"/>
        </w:rPr>
        <w:t>摘要两个字为：黑体</w:t>
      </w:r>
      <w:r w:rsidR="009D2DDE">
        <w:rPr>
          <w:rFonts w:ascii="仿宋_GB2312" w:eastAsia="仿宋_GB2312" w:hAnsi="宋体" w:hint="eastAsia"/>
          <w:sz w:val="28"/>
          <w:szCs w:val="28"/>
        </w:rPr>
        <w:t>、</w:t>
      </w:r>
      <w:r w:rsidR="00A9176C" w:rsidRPr="0022431D">
        <w:rPr>
          <w:rFonts w:ascii="仿宋_GB2312" w:eastAsia="仿宋_GB2312" w:hAnsi="宋体" w:hint="eastAsia"/>
          <w:sz w:val="28"/>
          <w:szCs w:val="28"/>
        </w:rPr>
        <w:t>小三</w:t>
      </w:r>
      <w:r w:rsidR="009D2DDE">
        <w:rPr>
          <w:rFonts w:ascii="仿宋_GB2312" w:eastAsia="仿宋_GB2312" w:hAnsi="宋体" w:hint="eastAsia"/>
          <w:sz w:val="28"/>
          <w:szCs w:val="28"/>
        </w:rPr>
        <w:t>、</w:t>
      </w:r>
      <w:r w:rsidR="00A9176C" w:rsidRPr="0022431D">
        <w:rPr>
          <w:rFonts w:ascii="仿宋_GB2312" w:eastAsia="仿宋_GB2312" w:hAnsi="宋体" w:hint="eastAsia"/>
          <w:sz w:val="28"/>
          <w:szCs w:val="28"/>
        </w:rPr>
        <w:t>加粗；摘要内容为小四、宋体。</w:t>
      </w:r>
    </w:p>
    <w:p w14:paraId="4BA795FB" w14:textId="2AC3897B" w:rsidR="002106D6" w:rsidRPr="0022431D" w:rsidRDefault="00A9176C" w:rsidP="0022431D">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3</w:t>
      </w:r>
      <w:r w:rsidR="009D2DDE" w:rsidRPr="0022431D">
        <w:rPr>
          <w:rFonts w:ascii="仿宋_GB2312" w:eastAsia="仿宋_GB2312" w:hAnsi="宋体" w:hint="eastAsia"/>
          <w:sz w:val="28"/>
          <w:szCs w:val="28"/>
        </w:rPr>
        <w:t>.</w:t>
      </w:r>
      <w:r w:rsidR="002106D6" w:rsidRPr="0022431D">
        <w:rPr>
          <w:rFonts w:ascii="仿宋_GB2312" w:eastAsia="仿宋_GB2312" w:hAnsi="宋体" w:hint="eastAsia"/>
          <w:sz w:val="28"/>
          <w:szCs w:val="28"/>
        </w:rPr>
        <w:t>关键词：在摘要后另起一行，3～5</w:t>
      </w:r>
      <w:r w:rsidR="0013082C" w:rsidRPr="0022431D">
        <w:rPr>
          <w:rFonts w:ascii="仿宋_GB2312" w:eastAsia="仿宋_GB2312" w:hAnsi="宋体" w:hint="eastAsia"/>
          <w:sz w:val="28"/>
          <w:szCs w:val="28"/>
        </w:rPr>
        <w:t>个。中文关键词三个字的格式为</w:t>
      </w:r>
      <w:r w:rsidR="009D2DDE" w:rsidRPr="0022431D">
        <w:rPr>
          <w:rFonts w:ascii="仿宋_GB2312" w:eastAsia="仿宋_GB2312" w:hAnsi="宋体" w:hint="eastAsia"/>
          <w:sz w:val="28"/>
          <w:szCs w:val="28"/>
        </w:rPr>
        <w:t>黑体、</w:t>
      </w:r>
      <w:r w:rsidR="0013082C" w:rsidRPr="0022431D">
        <w:rPr>
          <w:rFonts w:ascii="仿宋_GB2312" w:eastAsia="仿宋_GB2312" w:hAnsi="宋体" w:hint="eastAsia"/>
          <w:sz w:val="28"/>
          <w:szCs w:val="28"/>
        </w:rPr>
        <w:t>小三、</w:t>
      </w:r>
      <w:r w:rsidRPr="0022431D">
        <w:rPr>
          <w:rFonts w:ascii="仿宋_GB2312" w:eastAsia="仿宋_GB2312" w:hAnsi="宋体" w:hint="eastAsia"/>
          <w:sz w:val="28"/>
          <w:szCs w:val="28"/>
        </w:rPr>
        <w:t>加粗</w:t>
      </w:r>
      <w:r w:rsidR="0013082C" w:rsidRPr="0022431D">
        <w:rPr>
          <w:rFonts w:ascii="仿宋_GB2312" w:eastAsia="仿宋_GB2312" w:hAnsi="宋体" w:hint="eastAsia"/>
          <w:sz w:val="28"/>
          <w:szCs w:val="28"/>
        </w:rPr>
        <w:t>，关键词内容</w:t>
      </w:r>
      <w:r w:rsidR="002106D6" w:rsidRPr="0022431D">
        <w:rPr>
          <w:rFonts w:ascii="仿宋_GB2312" w:eastAsia="仿宋_GB2312" w:hAnsi="宋体" w:hint="eastAsia"/>
          <w:sz w:val="28"/>
          <w:szCs w:val="28"/>
        </w:rPr>
        <w:t>格式为</w:t>
      </w:r>
      <w:r w:rsidR="009D2DDE" w:rsidRPr="0022431D">
        <w:rPr>
          <w:rFonts w:ascii="仿宋_GB2312" w:eastAsia="仿宋_GB2312" w:hAnsi="宋体" w:hint="eastAsia"/>
          <w:sz w:val="28"/>
          <w:szCs w:val="28"/>
        </w:rPr>
        <w:t>宋体</w:t>
      </w:r>
      <w:r w:rsidR="002106D6" w:rsidRPr="0022431D">
        <w:rPr>
          <w:rFonts w:ascii="仿宋_GB2312" w:eastAsia="仿宋_GB2312" w:hAnsi="宋体" w:hint="eastAsia"/>
          <w:sz w:val="28"/>
          <w:szCs w:val="28"/>
        </w:rPr>
        <w:t>、</w:t>
      </w:r>
      <w:r w:rsidR="009D2DDE" w:rsidRPr="0022431D">
        <w:rPr>
          <w:rFonts w:ascii="仿宋_GB2312" w:eastAsia="仿宋_GB2312" w:hAnsi="宋体" w:hint="eastAsia"/>
          <w:sz w:val="28"/>
          <w:szCs w:val="28"/>
        </w:rPr>
        <w:t>小四</w:t>
      </w:r>
      <w:r w:rsidR="002106D6" w:rsidRPr="0022431D">
        <w:rPr>
          <w:rFonts w:ascii="仿宋_GB2312" w:eastAsia="仿宋_GB2312" w:hAnsi="宋体" w:hint="eastAsia"/>
          <w:sz w:val="28"/>
          <w:szCs w:val="28"/>
        </w:rPr>
        <w:t>，key words格式为小三，times new roman</w:t>
      </w:r>
      <w:r w:rsidRPr="0022431D">
        <w:rPr>
          <w:rFonts w:ascii="仿宋_GB2312" w:eastAsia="仿宋_GB2312" w:hAnsi="宋体" w:hint="eastAsia"/>
          <w:sz w:val="28"/>
          <w:szCs w:val="28"/>
        </w:rPr>
        <w:t>、加粗</w:t>
      </w:r>
      <w:r w:rsidR="002106D6" w:rsidRPr="0022431D">
        <w:rPr>
          <w:rFonts w:ascii="仿宋_GB2312" w:eastAsia="仿宋_GB2312" w:hAnsi="宋体" w:hint="eastAsia"/>
          <w:sz w:val="28"/>
          <w:szCs w:val="28"/>
        </w:rPr>
        <w:t>，内容格式为小四、times new roman。</w:t>
      </w:r>
    </w:p>
    <w:p w14:paraId="7731916E" w14:textId="2A7DEA88" w:rsidR="002106D6" w:rsidRPr="0022431D" w:rsidRDefault="009D2DDE" w:rsidP="0022431D">
      <w:pPr>
        <w:spacing w:line="360" w:lineRule="auto"/>
        <w:ind w:firstLine="560"/>
        <w:rPr>
          <w:rFonts w:ascii="仿宋_GB2312" w:eastAsia="仿宋_GB2312" w:hAnsi="宋体"/>
          <w:sz w:val="28"/>
          <w:szCs w:val="28"/>
        </w:rPr>
      </w:pPr>
      <w:r>
        <w:rPr>
          <w:rFonts w:ascii="仿宋_GB2312" w:eastAsia="仿宋_GB2312" w:hAnsi="宋体" w:hint="eastAsia"/>
          <w:sz w:val="28"/>
          <w:szCs w:val="28"/>
        </w:rPr>
        <w:t>4.</w:t>
      </w:r>
      <w:r w:rsidR="002106D6" w:rsidRPr="0022431D">
        <w:rPr>
          <w:rFonts w:ascii="仿宋_GB2312" w:eastAsia="仿宋_GB2312" w:hAnsi="宋体" w:hint="eastAsia"/>
          <w:sz w:val="28"/>
          <w:szCs w:val="28"/>
        </w:rPr>
        <w:t>关键词之间用“；”分号隔开。</w:t>
      </w:r>
    </w:p>
    <w:p w14:paraId="43A5123C" w14:textId="07DE102F" w:rsidR="002106D6" w:rsidRPr="0022431D" w:rsidRDefault="009D2DDE" w:rsidP="0022431D">
      <w:pPr>
        <w:spacing w:line="360" w:lineRule="auto"/>
        <w:ind w:firstLine="562"/>
        <w:rPr>
          <w:rFonts w:ascii="仿宋_GB2312" w:eastAsia="仿宋_GB2312" w:hAnsi="宋体"/>
          <w:b/>
          <w:sz w:val="28"/>
          <w:szCs w:val="28"/>
        </w:rPr>
      </w:pPr>
      <w:r>
        <w:rPr>
          <w:rFonts w:ascii="仿宋_GB2312" w:eastAsia="仿宋_GB2312" w:hAnsi="宋体" w:hint="eastAsia"/>
          <w:b/>
          <w:sz w:val="28"/>
          <w:szCs w:val="28"/>
        </w:rPr>
        <w:t>八</w:t>
      </w:r>
      <w:r w:rsidR="002106D6" w:rsidRPr="0022431D">
        <w:rPr>
          <w:rFonts w:ascii="仿宋_GB2312" w:eastAsia="仿宋_GB2312" w:hAnsi="宋体" w:hint="eastAsia"/>
          <w:b/>
          <w:sz w:val="28"/>
          <w:szCs w:val="28"/>
        </w:rPr>
        <w:t>、</w:t>
      </w:r>
      <w:r>
        <w:rPr>
          <w:rFonts w:ascii="仿宋_GB2312" w:eastAsia="仿宋_GB2312" w:hAnsi="宋体" w:hint="eastAsia"/>
          <w:b/>
          <w:sz w:val="28"/>
          <w:szCs w:val="28"/>
        </w:rPr>
        <w:t>主体部分</w:t>
      </w:r>
    </w:p>
    <w:p w14:paraId="2EB96994" w14:textId="374DC9E6" w:rsidR="002106D6" w:rsidRPr="0022431D" w:rsidRDefault="002106D6" w:rsidP="0022431D">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1</w:t>
      </w:r>
      <w:r w:rsidR="009D2DDE">
        <w:rPr>
          <w:rFonts w:ascii="仿宋_GB2312" w:eastAsia="仿宋_GB2312" w:hAnsi="宋体" w:hint="eastAsia"/>
          <w:sz w:val="28"/>
          <w:szCs w:val="28"/>
        </w:rPr>
        <w:t>.</w:t>
      </w:r>
      <w:r w:rsidRPr="0022431D">
        <w:rPr>
          <w:rFonts w:ascii="仿宋_GB2312" w:eastAsia="仿宋_GB2312" w:hAnsi="宋体" w:hint="eastAsia"/>
          <w:sz w:val="28"/>
          <w:szCs w:val="28"/>
        </w:rPr>
        <w:t>正文一般不少于20000字。</w:t>
      </w:r>
    </w:p>
    <w:p w14:paraId="1A142E2E" w14:textId="3E556B01" w:rsidR="002106D6" w:rsidRPr="0022431D" w:rsidRDefault="002106D6" w:rsidP="0022431D">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2</w:t>
      </w:r>
      <w:r w:rsidR="009D2DDE">
        <w:rPr>
          <w:rFonts w:ascii="仿宋_GB2312" w:eastAsia="仿宋_GB2312" w:hAnsi="宋体" w:hint="eastAsia"/>
          <w:sz w:val="28"/>
          <w:szCs w:val="28"/>
        </w:rPr>
        <w:t>.标题及</w:t>
      </w:r>
      <w:r w:rsidR="009D2DDE">
        <w:rPr>
          <w:rFonts w:ascii="仿宋_GB2312" w:eastAsia="仿宋_GB2312" w:hAnsi="宋体"/>
          <w:sz w:val="28"/>
          <w:szCs w:val="28"/>
        </w:rPr>
        <w:t>图表</w:t>
      </w:r>
      <w:r w:rsidR="009D2DDE">
        <w:rPr>
          <w:rFonts w:ascii="仿宋_GB2312" w:eastAsia="仿宋_GB2312" w:hAnsi="宋体" w:hint="eastAsia"/>
          <w:sz w:val="28"/>
          <w:szCs w:val="28"/>
        </w:rPr>
        <w:t>的</w:t>
      </w:r>
      <w:r w:rsidR="009D2DDE">
        <w:rPr>
          <w:rFonts w:ascii="仿宋_GB2312" w:eastAsia="仿宋_GB2312" w:hAnsi="宋体"/>
          <w:sz w:val="28"/>
          <w:szCs w:val="28"/>
        </w:rPr>
        <w:t>序号</w:t>
      </w:r>
      <w:r w:rsidRPr="0022431D">
        <w:rPr>
          <w:rFonts w:ascii="仿宋_GB2312" w:eastAsia="仿宋_GB2312" w:hAnsi="宋体" w:hint="eastAsia"/>
          <w:sz w:val="28"/>
          <w:szCs w:val="28"/>
        </w:rPr>
        <w:t>一律采用阿拉伯数字，如“</w:t>
      </w:r>
      <w:r w:rsidRPr="0022431D">
        <w:rPr>
          <w:rFonts w:ascii="仿宋_GB2312" w:eastAsia="仿宋_GB2312" w:hAnsi="黑体" w:cs="黑体" w:hint="eastAsia"/>
          <w:sz w:val="28"/>
          <w:szCs w:val="28"/>
        </w:rPr>
        <w:t>1.2.1</w:t>
      </w:r>
      <w:r w:rsidRPr="0022431D">
        <w:rPr>
          <w:rFonts w:ascii="仿宋_GB2312" w:eastAsia="仿宋_GB2312" w:hAnsi="宋体" w:hint="eastAsia"/>
          <w:sz w:val="28"/>
          <w:szCs w:val="28"/>
        </w:rPr>
        <w:t>”等。各层次标题的序号均左顶格起排，编号与标题或</w:t>
      </w:r>
      <w:proofErr w:type="gramStart"/>
      <w:r w:rsidRPr="0022431D">
        <w:rPr>
          <w:rFonts w:ascii="仿宋_GB2312" w:eastAsia="仿宋_GB2312" w:hAnsi="宋体" w:hint="eastAsia"/>
          <w:sz w:val="28"/>
          <w:szCs w:val="28"/>
        </w:rPr>
        <w:t>文字间</w:t>
      </w:r>
      <w:r w:rsidR="009D2DDE">
        <w:rPr>
          <w:rFonts w:ascii="仿宋_GB2312" w:eastAsia="仿宋_GB2312" w:hAnsi="宋体" w:hint="eastAsia"/>
          <w:b/>
          <w:sz w:val="28"/>
          <w:szCs w:val="28"/>
        </w:rPr>
        <w:t>空一</w:t>
      </w:r>
      <w:r w:rsidR="0081154B" w:rsidRPr="0022431D">
        <w:rPr>
          <w:rFonts w:ascii="仿宋_GB2312" w:eastAsia="仿宋_GB2312" w:hAnsi="宋体" w:hint="eastAsia"/>
          <w:b/>
          <w:sz w:val="28"/>
          <w:szCs w:val="28"/>
        </w:rPr>
        <w:t>格</w:t>
      </w:r>
      <w:proofErr w:type="gramEnd"/>
      <w:r w:rsidRPr="0022431D">
        <w:rPr>
          <w:rFonts w:ascii="仿宋_GB2312" w:eastAsia="仿宋_GB2312" w:hAnsi="宋体" w:hint="eastAsia"/>
          <w:sz w:val="28"/>
          <w:szCs w:val="28"/>
        </w:rPr>
        <w:t>。标题</w:t>
      </w:r>
      <w:proofErr w:type="gramStart"/>
      <w:r w:rsidRPr="0022431D">
        <w:rPr>
          <w:rFonts w:ascii="仿宋_GB2312" w:eastAsia="仿宋_GB2312" w:hAnsi="宋体" w:hint="eastAsia"/>
          <w:b/>
          <w:sz w:val="28"/>
          <w:szCs w:val="28"/>
        </w:rPr>
        <w:t>题</w:t>
      </w:r>
      <w:proofErr w:type="gramEnd"/>
      <w:r w:rsidRPr="0022431D">
        <w:rPr>
          <w:rFonts w:ascii="仿宋_GB2312" w:eastAsia="仿宋_GB2312" w:hAnsi="宋体" w:hint="eastAsia"/>
          <w:b/>
          <w:sz w:val="28"/>
          <w:szCs w:val="28"/>
        </w:rPr>
        <w:t>尾</w:t>
      </w:r>
      <w:r w:rsidRPr="0022431D">
        <w:rPr>
          <w:rFonts w:ascii="仿宋_GB2312" w:eastAsia="仿宋_GB2312" w:hAnsi="宋体" w:hint="eastAsia"/>
          <w:sz w:val="28"/>
          <w:szCs w:val="28"/>
        </w:rPr>
        <w:t>不加标点符号。</w:t>
      </w:r>
    </w:p>
    <w:p w14:paraId="133C6545" w14:textId="663A39B3" w:rsidR="002106D6" w:rsidRPr="0022431D" w:rsidRDefault="002106D6" w:rsidP="0022431D">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3</w:t>
      </w:r>
      <w:r w:rsidR="009D2DDE">
        <w:rPr>
          <w:rFonts w:ascii="仿宋_GB2312" w:eastAsia="仿宋_GB2312" w:hAnsi="宋体" w:hint="eastAsia"/>
          <w:sz w:val="28"/>
          <w:szCs w:val="28"/>
        </w:rPr>
        <w:t>.</w:t>
      </w:r>
      <w:r w:rsidR="00266EA4">
        <w:rPr>
          <w:rFonts w:ascii="仿宋_GB2312" w:eastAsia="仿宋_GB2312" w:hAnsi="宋体" w:hint="eastAsia"/>
          <w:sz w:val="28"/>
          <w:szCs w:val="28"/>
        </w:rPr>
        <w:t>关于</w:t>
      </w:r>
      <w:r w:rsidRPr="0022431D">
        <w:rPr>
          <w:rFonts w:ascii="仿宋_GB2312" w:eastAsia="仿宋_GB2312" w:hAnsi="宋体" w:hint="eastAsia"/>
          <w:sz w:val="28"/>
          <w:szCs w:val="28"/>
        </w:rPr>
        <w:t>图</w:t>
      </w:r>
      <w:r w:rsidR="00266EA4">
        <w:rPr>
          <w:rFonts w:ascii="仿宋_GB2312" w:eastAsia="仿宋_GB2312" w:hAnsi="宋体" w:hint="eastAsia"/>
          <w:sz w:val="28"/>
          <w:szCs w:val="28"/>
        </w:rPr>
        <w:t>的要求</w:t>
      </w:r>
    </w:p>
    <w:p w14:paraId="0D107E17" w14:textId="0A650BC2" w:rsidR="00151249" w:rsidRDefault="00151249" w:rsidP="00151249">
      <w:pPr>
        <w:spacing w:line="360" w:lineRule="auto"/>
        <w:ind w:firstLine="560"/>
        <w:jc w:val="left"/>
        <w:rPr>
          <w:rFonts w:ascii="仿宋_GB2312" w:eastAsia="仿宋_GB2312" w:hAnsi="宋体"/>
          <w:sz w:val="28"/>
          <w:szCs w:val="28"/>
        </w:rPr>
      </w:pPr>
      <w:r>
        <w:rPr>
          <w:rFonts w:ascii="仿宋_GB2312" w:eastAsia="仿宋_GB2312" w:hAnsi="宋体" w:hint="eastAsia"/>
          <w:sz w:val="28"/>
          <w:szCs w:val="28"/>
        </w:rPr>
        <w:t>（1）总体</w:t>
      </w:r>
      <w:r>
        <w:rPr>
          <w:rFonts w:ascii="仿宋_GB2312" w:eastAsia="仿宋_GB2312" w:hAnsi="宋体"/>
          <w:sz w:val="28"/>
          <w:szCs w:val="28"/>
        </w:rPr>
        <w:t>要求</w:t>
      </w:r>
    </w:p>
    <w:p w14:paraId="2F878448" w14:textId="7E5F0A0E" w:rsidR="00151249" w:rsidRPr="0022431D" w:rsidRDefault="00151249" w:rsidP="00151249">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要具有自明性，即只看图、</w:t>
      </w:r>
      <w:proofErr w:type="gramStart"/>
      <w:r w:rsidRPr="0022431D">
        <w:rPr>
          <w:rFonts w:ascii="仿宋_GB2312" w:eastAsia="仿宋_GB2312" w:hAnsi="宋体" w:hint="eastAsia"/>
          <w:sz w:val="28"/>
          <w:szCs w:val="28"/>
        </w:rPr>
        <w:t>图题和</w:t>
      </w:r>
      <w:proofErr w:type="gramEnd"/>
      <w:r w:rsidRPr="0022431D">
        <w:rPr>
          <w:rFonts w:ascii="仿宋_GB2312" w:eastAsia="仿宋_GB2312" w:hAnsi="宋体" w:hint="eastAsia"/>
          <w:sz w:val="28"/>
          <w:szCs w:val="28"/>
        </w:rPr>
        <w:t>图例，不阅读正文，就可理解图意。切忌与表及文字表述重复。</w:t>
      </w:r>
      <w:r w:rsidRPr="0022431D">
        <w:rPr>
          <w:rFonts w:ascii="仿宋_GB2312" w:eastAsia="仿宋_GB2312" w:hAnsi="宋体" w:hint="eastAsia"/>
          <w:sz w:val="28"/>
          <w:szCs w:val="28"/>
        </w:rPr>
        <w:t> </w:t>
      </w:r>
    </w:p>
    <w:p w14:paraId="7BA856D9" w14:textId="77777777" w:rsidR="00876B38" w:rsidRDefault="00876B38" w:rsidP="00151249">
      <w:pPr>
        <w:spacing w:line="360" w:lineRule="auto"/>
        <w:ind w:firstLine="560"/>
        <w:jc w:val="left"/>
        <w:rPr>
          <w:rFonts w:ascii="仿宋_GB2312" w:eastAsia="仿宋_GB2312" w:hAnsi="宋体"/>
          <w:sz w:val="28"/>
          <w:szCs w:val="28"/>
        </w:rPr>
      </w:pPr>
      <w:r>
        <w:rPr>
          <w:rFonts w:ascii="仿宋_GB2312" w:eastAsia="仿宋_GB2312" w:hAnsi="宋体" w:hint="eastAsia"/>
          <w:sz w:val="28"/>
          <w:szCs w:val="28"/>
        </w:rPr>
        <w:t>要清楚，但坐标比例不宜</w:t>
      </w:r>
      <w:r w:rsidR="00151249" w:rsidRPr="0022431D">
        <w:rPr>
          <w:rFonts w:ascii="仿宋_GB2312" w:eastAsia="仿宋_GB2312" w:hAnsi="宋体" w:hint="eastAsia"/>
          <w:sz w:val="28"/>
          <w:szCs w:val="28"/>
        </w:rPr>
        <w:t>过分放大</w:t>
      </w:r>
      <w:r>
        <w:rPr>
          <w:rFonts w:ascii="仿宋_GB2312" w:eastAsia="仿宋_GB2312" w:hAnsi="宋体" w:hint="eastAsia"/>
          <w:sz w:val="28"/>
          <w:szCs w:val="28"/>
        </w:rPr>
        <w:t>。</w:t>
      </w:r>
      <w:r w:rsidR="00151249" w:rsidRPr="0022431D">
        <w:rPr>
          <w:rFonts w:ascii="仿宋_GB2312" w:eastAsia="仿宋_GB2312" w:hAnsi="宋体" w:hint="eastAsia"/>
          <w:sz w:val="28"/>
          <w:szCs w:val="28"/>
        </w:rPr>
        <w:t>同一图上不同曲线的点要分别用不同形状的标识符标出。图中的术语、符号、单位等应与正文表述中所用一致。</w:t>
      </w:r>
    </w:p>
    <w:p w14:paraId="7CEA9CDD" w14:textId="441BEC28" w:rsidR="00151249" w:rsidRPr="0022431D" w:rsidRDefault="00151249" w:rsidP="00151249">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在文中的布局要合理，一般随文编排，先见文字后见图。</w:t>
      </w:r>
      <w:r w:rsidRPr="0022431D">
        <w:rPr>
          <w:rFonts w:ascii="仿宋_GB2312" w:eastAsia="仿宋_GB2312" w:hAnsi="宋体" w:hint="eastAsia"/>
          <w:sz w:val="28"/>
          <w:szCs w:val="28"/>
        </w:rPr>
        <w:t> </w:t>
      </w:r>
    </w:p>
    <w:p w14:paraId="2829CE9C" w14:textId="77777777" w:rsidR="004F5035" w:rsidRDefault="004F5035" w:rsidP="004F5035">
      <w:pPr>
        <w:spacing w:line="360" w:lineRule="auto"/>
        <w:ind w:firstLine="560"/>
        <w:rPr>
          <w:rFonts w:ascii="仿宋_GB2312" w:eastAsia="仿宋_GB2312" w:hAnsi="宋体"/>
          <w:sz w:val="28"/>
          <w:szCs w:val="28"/>
        </w:rPr>
      </w:pPr>
      <w:r w:rsidRPr="00754972">
        <w:rPr>
          <w:rFonts w:ascii="仿宋_GB2312" w:eastAsia="仿宋_GB2312" w:hAnsi="宋体" w:hint="eastAsia"/>
          <w:sz w:val="28"/>
          <w:szCs w:val="28"/>
        </w:rPr>
        <w:lastRenderedPageBreak/>
        <w:t>标题采用五号黑体，图中文字、图例说明等采用五号宋体，图注采用小五号宋体。</w:t>
      </w:r>
    </w:p>
    <w:p w14:paraId="62C47D70" w14:textId="26FBF4B1" w:rsidR="00266EA4" w:rsidRDefault="00266EA4" w:rsidP="0022431D">
      <w:pPr>
        <w:spacing w:line="360" w:lineRule="auto"/>
        <w:ind w:firstLine="560"/>
        <w:jc w:val="left"/>
        <w:rPr>
          <w:rFonts w:ascii="仿宋_GB2312" w:eastAsia="仿宋_GB2312" w:hAnsi="宋体"/>
          <w:sz w:val="28"/>
          <w:szCs w:val="28"/>
        </w:rPr>
      </w:pPr>
      <w:r>
        <w:rPr>
          <w:rFonts w:ascii="仿宋_GB2312" w:eastAsia="仿宋_GB2312" w:hAnsi="宋体" w:hint="eastAsia"/>
          <w:sz w:val="28"/>
          <w:szCs w:val="28"/>
        </w:rPr>
        <w:t>（</w:t>
      </w:r>
      <w:r w:rsidR="00151249">
        <w:rPr>
          <w:rFonts w:ascii="仿宋_GB2312" w:eastAsia="仿宋_GB2312" w:hAnsi="宋体"/>
          <w:sz w:val="28"/>
          <w:szCs w:val="28"/>
        </w:rPr>
        <w:t>2</w:t>
      </w:r>
      <w:r>
        <w:rPr>
          <w:rFonts w:ascii="仿宋_GB2312" w:eastAsia="仿宋_GB2312" w:hAnsi="宋体" w:hint="eastAsia"/>
          <w:sz w:val="28"/>
          <w:szCs w:val="28"/>
        </w:rPr>
        <w:t>）图的</w:t>
      </w:r>
      <w:r>
        <w:rPr>
          <w:rFonts w:ascii="仿宋_GB2312" w:eastAsia="仿宋_GB2312" w:hAnsi="宋体"/>
          <w:sz w:val="28"/>
          <w:szCs w:val="28"/>
        </w:rPr>
        <w:t>类型</w:t>
      </w:r>
    </w:p>
    <w:p w14:paraId="165466BA" w14:textId="77777777" w:rsidR="00151249" w:rsidRDefault="00151249" w:rsidP="0022431D">
      <w:pPr>
        <w:spacing w:line="360" w:lineRule="auto"/>
        <w:ind w:firstLine="560"/>
        <w:jc w:val="left"/>
        <w:rPr>
          <w:rFonts w:ascii="仿宋_GB2312" w:eastAsia="仿宋_GB2312" w:hAnsi="宋体"/>
          <w:sz w:val="28"/>
          <w:szCs w:val="28"/>
        </w:rPr>
      </w:pPr>
      <w:r>
        <w:rPr>
          <w:rFonts w:ascii="仿宋_GB2312" w:eastAsia="仿宋_GB2312" w:hAnsi="宋体" w:hint="eastAsia"/>
          <w:sz w:val="28"/>
          <w:szCs w:val="28"/>
        </w:rPr>
        <w:t>可以</w:t>
      </w:r>
      <w:r>
        <w:rPr>
          <w:rFonts w:ascii="仿宋_GB2312" w:eastAsia="仿宋_GB2312" w:hAnsi="宋体"/>
          <w:sz w:val="28"/>
          <w:szCs w:val="28"/>
        </w:rPr>
        <w:t>使用的</w:t>
      </w:r>
      <w:r w:rsidR="002106D6" w:rsidRPr="0022431D">
        <w:rPr>
          <w:rFonts w:ascii="仿宋_GB2312" w:eastAsia="仿宋_GB2312" w:hAnsi="宋体" w:hint="eastAsia"/>
          <w:sz w:val="28"/>
          <w:szCs w:val="28"/>
        </w:rPr>
        <w:t>图包括</w:t>
      </w:r>
      <w:r>
        <w:rPr>
          <w:rFonts w:ascii="仿宋_GB2312" w:eastAsia="仿宋_GB2312" w:hAnsi="宋体" w:hint="eastAsia"/>
          <w:sz w:val="28"/>
          <w:szCs w:val="28"/>
        </w:rPr>
        <w:t>：</w:t>
      </w:r>
      <w:r w:rsidR="002106D6" w:rsidRPr="0022431D">
        <w:rPr>
          <w:rFonts w:ascii="仿宋_GB2312" w:eastAsia="仿宋_GB2312" w:hAnsi="宋体" w:hint="eastAsia"/>
          <w:sz w:val="28"/>
          <w:szCs w:val="28"/>
        </w:rPr>
        <w:t>曲线图、构造图、示意图、图解、框图、流程图、纪录图、布置图、地图、照片、图版等。</w:t>
      </w:r>
    </w:p>
    <w:p w14:paraId="2AE6E007" w14:textId="6C144190" w:rsidR="00151249" w:rsidRDefault="00151249" w:rsidP="0022431D">
      <w:pPr>
        <w:spacing w:line="360" w:lineRule="auto"/>
        <w:ind w:firstLine="560"/>
        <w:jc w:val="left"/>
        <w:rPr>
          <w:rFonts w:ascii="仿宋_GB2312" w:eastAsia="仿宋_GB2312" w:hAnsi="宋体"/>
          <w:sz w:val="28"/>
          <w:szCs w:val="28"/>
        </w:rPr>
      </w:pPr>
      <w:r>
        <w:rPr>
          <w:rFonts w:ascii="仿宋_GB2312" w:eastAsia="仿宋_GB2312" w:hAnsi="宋体" w:hint="eastAsia"/>
          <w:sz w:val="28"/>
          <w:szCs w:val="28"/>
        </w:rPr>
        <w:t>（3）</w:t>
      </w:r>
      <w:proofErr w:type="gramStart"/>
      <w:r w:rsidRPr="0022431D">
        <w:rPr>
          <w:rFonts w:ascii="仿宋_GB2312" w:eastAsia="仿宋_GB2312" w:hAnsi="宋体" w:hint="eastAsia"/>
          <w:sz w:val="28"/>
          <w:szCs w:val="28"/>
        </w:rPr>
        <w:t>图序</w:t>
      </w:r>
      <w:r>
        <w:rPr>
          <w:rFonts w:ascii="仿宋_GB2312" w:eastAsia="仿宋_GB2312" w:hAnsi="宋体"/>
          <w:sz w:val="28"/>
          <w:szCs w:val="28"/>
        </w:rPr>
        <w:t>和</w:t>
      </w:r>
      <w:proofErr w:type="gramEnd"/>
      <w:r>
        <w:rPr>
          <w:rFonts w:ascii="仿宋_GB2312" w:eastAsia="仿宋_GB2312" w:hAnsi="宋体"/>
          <w:sz w:val="28"/>
          <w:szCs w:val="28"/>
        </w:rPr>
        <w:t>图题</w:t>
      </w:r>
    </w:p>
    <w:p w14:paraId="6F889189" w14:textId="7F98D6F2" w:rsidR="002106D6" w:rsidRPr="0022431D" w:rsidRDefault="00151249" w:rsidP="0022431D">
      <w:pPr>
        <w:spacing w:line="360" w:lineRule="auto"/>
        <w:ind w:firstLine="560"/>
        <w:jc w:val="left"/>
        <w:rPr>
          <w:rFonts w:ascii="仿宋_GB2312" w:eastAsia="仿宋_GB2312" w:hAnsi="宋体"/>
          <w:sz w:val="28"/>
          <w:szCs w:val="28"/>
        </w:rPr>
      </w:pPr>
      <w:proofErr w:type="gramStart"/>
      <w:r w:rsidRPr="0022431D">
        <w:rPr>
          <w:rFonts w:ascii="仿宋_GB2312" w:eastAsia="仿宋_GB2312" w:hAnsi="宋体" w:hint="eastAsia"/>
          <w:sz w:val="28"/>
          <w:szCs w:val="28"/>
        </w:rPr>
        <w:t>图序</w:t>
      </w:r>
      <w:r w:rsidR="002106D6" w:rsidRPr="0022431D">
        <w:rPr>
          <w:rFonts w:ascii="仿宋_GB2312" w:eastAsia="仿宋_GB2312" w:hAnsi="宋体" w:hint="eastAsia"/>
          <w:sz w:val="28"/>
          <w:szCs w:val="28"/>
        </w:rPr>
        <w:t>由</w:t>
      </w:r>
      <w:proofErr w:type="gramEnd"/>
      <w:r w:rsidR="002106D6" w:rsidRPr="0022431D">
        <w:rPr>
          <w:rFonts w:ascii="仿宋_GB2312" w:eastAsia="仿宋_GB2312" w:hAnsi="宋体" w:hint="eastAsia"/>
          <w:sz w:val="28"/>
          <w:szCs w:val="28"/>
        </w:rPr>
        <w:t>“图”和从1开始的阿拉伯数字组成，例如“图1”、“图2”等。</w:t>
      </w:r>
      <w:proofErr w:type="gramStart"/>
      <w:r w:rsidRPr="0022431D">
        <w:rPr>
          <w:rFonts w:ascii="仿宋_GB2312" w:eastAsia="仿宋_GB2312" w:hAnsi="宋体" w:hint="eastAsia"/>
          <w:sz w:val="28"/>
          <w:szCs w:val="28"/>
        </w:rPr>
        <w:t>图序</w:t>
      </w:r>
      <w:r w:rsidR="002106D6" w:rsidRPr="0022431D">
        <w:rPr>
          <w:rFonts w:ascii="仿宋_GB2312" w:eastAsia="仿宋_GB2312" w:hAnsi="宋体" w:hint="eastAsia"/>
          <w:sz w:val="28"/>
          <w:szCs w:val="28"/>
        </w:rPr>
        <w:t>应</w:t>
      </w:r>
      <w:proofErr w:type="gramEnd"/>
      <w:r w:rsidR="002106D6" w:rsidRPr="0022431D">
        <w:rPr>
          <w:rFonts w:ascii="仿宋_GB2312" w:eastAsia="仿宋_GB2312" w:hAnsi="宋体" w:hint="eastAsia"/>
          <w:sz w:val="28"/>
          <w:szCs w:val="28"/>
        </w:rPr>
        <w:t>一直连续到附录之前，并与章、条和表的编号无关。</w:t>
      </w:r>
      <w:r w:rsidR="002106D6" w:rsidRPr="0022431D">
        <w:rPr>
          <w:rFonts w:ascii="仿宋_GB2312" w:eastAsia="仿宋_GB2312" w:hAnsi="宋体" w:hint="eastAsia"/>
          <w:sz w:val="28"/>
          <w:szCs w:val="28"/>
        </w:rPr>
        <w:t> </w:t>
      </w:r>
    </w:p>
    <w:p w14:paraId="654416B3" w14:textId="3247E2CB" w:rsidR="002106D6" w:rsidRPr="0022431D" w:rsidRDefault="002106D6" w:rsidP="0022431D">
      <w:pPr>
        <w:spacing w:line="360" w:lineRule="auto"/>
        <w:ind w:firstLine="560"/>
        <w:jc w:val="left"/>
        <w:rPr>
          <w:rFonts w:ascii="仿宋_GB2312" w:eastAsia="仿宋_GB2312" w:hAnsi="宋体"/>
          <w:sz w:val="28"/>
          <w:szCs w:val="28"/>
        </w:rPr>
      </w:pPr>
      <w:proofErr w:type="gramStart"/>
      <w:r w:rsidRPr="0022431D">
        <w:rPr>
          <w:rFonts w:ascii="仿宋_GB2312" w:eastAsia="仿宋_GB2312" w:hAnsi="宋体" w:hint="eastAsia"/>
          <w:sz w:val="28"/>
          <w:szCs w:val="28"/>
        </w:rPr>
        <w:t>图题应</w:t>
      </w:r>
      <w:proofErr w:type="gramEnd"/>
      <w:r w:rsidRPr="0022431D">
        <w:rPr>
          <w:rFonts w:ascii="仿宋_GB2312" w:eastAsia="仿宋_GB2312" w:hAnsi="宋体" w:hint="eastAsia"/>
          <w:sz w:val="28"/>
          <w:szCs w:val="28"/>
        </w:rPr>
        <w:t>简明。</w:t>
      </w:r>
      <w:proofErr w:type="gramStart"/>
      <w:r w:rsidRPr="0022431D">
        <w:rPr>
          <w:rFonts w:ascii="仿宋_GB2312" w:eastAsia="仿宋_GB2312" w:hAnsi="宋体" w:hint="eastAsia"/>
          <w:sz w:val="28"/>
          <w:szCs w:val="28"/>
        </w:rPr>
        <w:t>图序和图题间空</w:t>
      </w:r>
      <w:proofErr w:type="gramEnd"/>
      <w:r w:rsidRPr="0022431D">
        <w:rPr>
          <w:rFonts w:ascii="仿宋_GB2312" w:eastAsia="仿宋_GB2312" w:hAnsi="宋体" w:hint="eastAsia"/>
          <w:sz w:val="28"/>
          <w:szCs w:val="28"/>
        </w:rPr>
        <w:t>1个字距，居中排于图的下方。例如：</w:t>
      </w:r>
    </w:p>
    <w:p w14:paraId="0027BA75" w14:textId="737FCB2E" w:rsidR="002106D6" w:rsidRPr="0022431D" w:rsidRDefault="00E065E9" w:rsidP="0022431D">
      <w:pPr>
        <w:spacing w:line="360" w:lineRule="auto"/>
        <w:ind w:firstLine="560"/>
        <w:jc w:val="left"/>
        <w:rPr>
          <w:rFonts w:ascii="仿宋_GB2312" w:eastAsia="仿宋_GB2312" w:hAnsi="宋体"/>
          <w:sz w:val="28"/>
          <w:szCs w:val="28"/>
        </w:rPr>
      </w:pPr>
      <w:r w:rsidRPr="0022431D">
        <w:rPr>
          <w:rFonts w:ascii="仿宋_GB2312" w:eastAsia="仿宋_GB2312" w:hAnsi="宋体" w:hint="eastAsia"/>
          <w:noProof/>
          <w:sz w:val="28"/>
          <w:szCs w:val="28"/>
        </w:rPr>
        <w:drawing>
          <wp:inline distT="0" distB="0" distL="0" distR="0" wp14:anchorId="4BA1EFCB" wp14:editId="7E613D76">
            <wp:extent cx="4543425" cy="1266825"/>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43425" cy="1266825"/>
                    </a:xfrm>
                    <a:prstGeom prst="rect">
                      <a:avLst/>
                    </a:prstGeom>
                    <a:noFill/>
                    <a:ln>
                      <a:noFill/>
                    </a:ln>
                  </pic:spPr>
                </pic:pic>
              </a:graphicData>
            </a:graphic>
          </wp:inline>
        </w:drawing>
      </w:r>
    </w:p>
    <w:p w14:paraId="3F6C3A7B" w14:textId="0609B0F1" w:rsidR="002106D6" w:rsidRPr="0022431D" w:rsidRDefault="0019245D" w:rsidP="0022431D">
      <w:pPr>
        <w:spacing w:line="360" w:lineRule="auto"/>
        <w:ind w:firstLine="560"/>
        <w:jc w:val="left"/>
        <w:rPr>
          <w:rFonts w:ascii="仿宋_GB2312" w:eastAsia="仿宋_GB2312" w:hAnsi="宋体"/>
          <w:sz w:val="28"/>
          <w:szCs w:val="28"/>
        </w:rPr>
      </w:pPr>
      <w:r>
        <w:rPr>
          <w:rFonts w:ascii="仿宋_GB2312" w:eastAsia="仿宋_GB2312" w:hAnsi="宋体"/>
          <w:sz w:val="28"/>
          <w:szCs w:val="28"/>
        </w:rPr>
        <w:t>4</w:t>
      </w:r>
      <w:r>
        <w:rPr>
          <w:rFonts w:ascii="仿宋_GB2312" w:eastAsia="仿宋_GB2312" w:hAnsi="宋体" w:hint="eastAsia"/>
          <w:sz w:val="28"/>
          <w:szCs w:val="28"/>
        </w:rPr>
        <w:t>.关于</w:t>
      </w:r>
      <w:r w:rsidR="00247BD0">
        <w:rPr>
          <w:rFonts w:ascii="仿宋_GB2312" w:eastAsia="仿宋_GB2312" w:hAnsi="宋体" w:hint="eastAsia"/>
          <w:sz w:val="28"/>
          <w:szCs w:val="28"/>
        </w:rPr>
        <w:t>表</w:t>
      </w:r>
      <w:r>
        <w:rPr>
          <w:rFonts w:ascii="仿宋_GB2312" w:eastAsia="仿宋_GB2312" w:hAnsi="宋体" w:hint="eastAsia"/>
          <w:sz w:val="28"/>
          <w:szCs w:val="28"/>
        </w:rPr>
        <w:t>的</w:t>
      </w:r>
      <w:r>
        <w:rPr>
          <w:rFonts w:ascii="仿宋_GB2312" w:eastAsia="仿宋_GB2312" w:hAnsi="宋体"/>
          <w:sz w:val="28"/>
          <w:szCs w:val="28"/>
        </w:rPr>
        <w:t>要求</w:t>
      </w:r>
    </w:p>
    <w:p w14:paraId="314B8809" w14:textId="77777777" w:rsidR="008012AC" w:rsidRDefault="008012AC" w:rsidP="0022431D">
      <w:pPr>
        <w:spacing w:line="360" w:lineRule="auto"/>
        <w:ind w:firstLine="560"/>
        <w:rPr>
          <w:rFonts w:ascii="仿宋_GB2312" w:eastAsia="仿宋_GB2312" w:hAnsi="宋体"/>
          <w:sz w:val="28"/>
          <w:szCs w:val="28"/>
        </w:rPr>
      </w:pPr>
      <w:r>
        <w:rPr>
          <w:rFonts w:ascii="仿宋_GB2312" w:eastAsia="仿宋_GB2312" w:hAnsi="宋体" w:hint="eastAsia"/>
          <w:sz w:val="28"/>
          <w:szCs w:val="28"/>
        </w:rPr>
        <w:t>（1）总体</w:t>
      </w:r>
      <w:r>
        <w:rPr>
          <w:rFonts w:ascii="仿宋_GB2312" w:eastAsia="仿宋_GB2312" w:hAnsi="宋体"/>
          <w:sz w:val="28"/>
          <w:szCs w:val="28"/>
        </w:rPr>
        <w:t>要求</w:t>
      </w:r>
    </w:p>
    <w:p w14:paraId="7687C09F" w14:textId="25181349" w:rsidR="008012AC" w:rsidRDefault="008012AC" w:rsidP="0022431D">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一律采用“三线表”</w:t>
      </w:r>
      <w:r w:rsidR="00247BD0">
        <w:rPr>
          <w:rFonts w:ascii="仿宋_GB2312" w:eastAsia="仿宋_GB2312" w:hAnsi="宋体" w:hint="eastAsia"/>
          <w:sz w:val="28"/>
          <w:szCs w:val="28"/>
        </w:rPr>
        <w:t>。</w:t>
      </w:r>
    </w:p>
    <w:p w14:paraId="0C3BD886" w14:textId="3065CC3D" w:rsidR="00247BD0" w:rsidRDefault="00247BD0" w:rsidP="0022431D">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应有自明性</w:t>
      </w:r>
      <w:r>
        <w:rPr>
          <w:rFonts w:ascii="仿宋_GB2312" w:eastAsia="仿宋_GB2312" w:hAnsi="宋体" w:hint="eastAsia"/>
          <w:sz w:val="28"/>
          <w:szCs w:val="28"/>
        </w:rPr>
        <w:t>，</w:t>
      </w:r>
      <w:r w:rsidRPr="0022431D">
        <w:rPr>
          <w:rFonts w:ascii="仿宋_GB2312" w:eastAsia="仿宋_GB2312" w:hAnsi="宋体" w:hint="eastAsia"/>
          <w:sz w:val="28"/>
          <w:szCs w:val="28"/>
        </w:rPr>
        <w:t>即只看</w:t>
      </w:r>
      <w:r>
        <w:rPr>
          <w:rFonts w:ascii="仿宋_GB2312" w:eastAsia="仿宋_GB2312" w:hAnsi="宋体" w:hint="eastAsia"/>
          <w:sz w:val="28"/>
          <w:szCs w:val="28"/>
        </w:rPr>
        <w:t>表格、</w:t>
      </w:r>
      <w:proofErr w:type="gramStart"/>
      <w:r>
        <w:rPr>
          <w:rFonts w:ascii="仿宋_GB2312" w:eastAsia="仿宋_GB2312" w:hAnsi="宋体" w:hint="eastAsia"/>
          <w:sz w:val="28"/>
          <w:szCs w:val="28"/>
        </w:rPr>
        <w:t>表</w:t>
      </w:r>
      <w:r w:rsidRPr="0022431D">
        <w:rPr>
          <w:rFonts w:ascii="仿宋_GB2312" w:eastAsia="仿宋_GB2312" w:hAnsi="宋体" w:hint="eastAsia"/>
          <w:sz w:val="28"/>
          <w:szCs w:val="28"/>
        </w:rPr>
        <w:t>题和</w:t>
      </w:r>
      <w:proofErr w:type="gramEnd"/>
      <w:r w:rsidR="00754972">
        <w:rPr>
          <w:rFonts w:ascii="仿宋_GB2312" w:eastAsia="仿宋_GB2312" w:hAnsi="宋体" w:hint="eastAsia"/>
          <w:sz w:val="28"/>
          <w:szCs w:val="28"/>
        </w:rPr>
        <w:t>表</w:t>
      </w:r>
      <w:r>
        <w:rPr>
          <w:rFonts w:ascii="仿宋_GB2312" w:eastAsia="仿宋_GB2312" w:hAnsi="宋体" w:hint="eastAsia"/>
          <w:sz w:val="28"/>
          <w:szCs w:val="28"/>
        </w:rPr>
        <w:t>注</w:t>
      </w:r>
      <w:r w:rsidRPr="0022431D">
        <w:rPr>
          <w:rFonts w:ascii="仿宋_GB2312" w:eastAsia="仿宋_GB2312" w:hAnsi="宋体" w:hint="eastAsia"/>
          <w:sz w:val="28"/>
          <w:szCs w:val="28"/>
        </w:rPr>
        <w:t>，不阅读正文，就可理解</w:t>
      </w:r>
      <w:r>
        <w:rPr>
          <w:rFonts w:ascii="仿宋_GB2312" w:eastAsia="仿宋_GB2312" w:hAnsi="宋体" w:hint="eastAsia"/>
          <w:sz w:val="28"/>
          <w:szCs w:val="28"/>
        </w:rPr>
        <w:t>表表格</w:t>
      </w:r>
      <w:r w:rsidRPr="0022431D">
        <w:rPr>
          <w:rFonts w:ascii="仿宋_GB2312" w:eastAsia="仿宋_GB2312" w:hAnsi="宋体" w:hint="eastAsia"/>
          <w:sz w:val="28"/>
          <w:szCs w:val="28"/>
        </w:rPr>
        <w:t>。切忌与</w:t>
      </w:r>
      <w:r>
        <w:rPr>
          <w:rFonts w:ascii="仿宋_GB2312" w:eastAsia="仿宋_GB2312" w:hAnsi="宋体" w:hint="eastAsia"/>
          <w:sz w:val="28"/>
          <w:szCs w:val="28"/>
        </w:rPr>
        <w:t>图及文字表述重复</w:t>
      </w:r>
      <w:r w:rsidRPr="0022431D">
        <w:rPr>
          <w:rFonts w:ascii="仿宋_GB2312" w:eastAsia="仿宋_GB2312" w:hAnsi="宋体" w:hint="eastAsia"/>
          <w:sz w:val="28"/>
          <w:szCs w:val="28"/>
        </w:rPr>
        <w:t>。</w:t>
      </w:r>
    </w:p>
    <w:p w14:paraId="10328950" w14:textId="77777777" w:rsidR="00247BD0" w:rsidRDefault="00247BD0" w:rsidP="0022431D">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表中参数应标明量和单位的符号。</w:t>
      </w:r>
    </w:p>
    <w:p w14:paraId="538B76E8" w14:textId="0AA4ED39" w:rsidR="00247BD0" w:rsidRDefault="00247BD0" w:rsidP="00247BD0">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表一般随文排，先见相应文字后见表。表的编排，一般是内容和测试项目由左至右横读，数据依序竖读。</w:t>
      </w:r>
    </w:p>
    <w:p w14:paraId="2FA6FBEB" w14:textId="77777777" w:rsidR="004F5035" w:rsidRDefault="004F5035" w:rsidP="004F5035">
      <w:pPr>
        <w:spacing w:line="360" w:lineRule="auto"/>
        <w:ind w:firstLine="560"/>
        <w:rPr>
          <w:rFonts w:ascii="仿宋_GB2312" w:eastAsia="仿宋_GB2312" w:hAnsi="宋体"/>
          <w:sz w:val="28"/>
          <w:szCs w:val="28"/>
        </w:rPr>
      </w:pPr>
      <w:r w:rsidRPr="00754972">
        <w:rPr>
          <w:rFonts w:ascii="仿宋_GB2312" w:eastAsia="仿宋_GB2312" w:hAnsi="宋体" w:hint="eastAsia"/>
          <w:sz w:val="28"/>
          <w:szCs w:val="28"/>
        </w:rPr>
        <w:t>标题采用五号黑体，</w:t>
      </w:r>
      <w:r>
        <w:rPr>
          <w:rFonts w:ascii="仿宋_GB2312" w:eastAsia="仿宋_GB2312" w:hAnsi="宋体" w:hint="eastAsia"/>
          <w:sz w:val="28"/>
          <w:szCs w:val="28"/>
        </w:rPr>
        <w:t>表</w:t>
      </w:r>
      <w:r w:rsidRPr="00754972">
        <w:rPr>
          <w:rFonts w:ascii="仿宋_GB2312" w:eastAsia="仿宋_GB2312" w:hAnsi="宋体" w:hint="eastAsia"/>
          <w:sz w:val="28"/>
          <w:szCs w:val="28"/>
        </w:rPr>
        <w:t>中文字、图例说明等采用五号宋体，</w:t>
      </w:r>
      <w:proofErr w:type="gramStart"/>
      <w:r>
        <w:rPr>
          <w:rFonts w:ascii="仿宋_GB2312" w:eastAsia="仿宋_GB2312" w:hAnsi="宋体" w:hint="eastAsia"/>
          <w:sz w:val="28"/>
          <w:szCs w:val="28"/>
        </w:rPr>
        <w:t>表</w:t>
      </w:r>
      <w:r w:rsidRPr="00754972">
        <w:rPr>
          <w:rFonts w:ascii="仿宋_GB2312" w:eastAsia="仿宋_GB2312" w:hAnsi="宋体" w:hint="eastAsia"/>
          <w:sz w:val="28"/>
          <w:szCs w:val="28"/>
        </w:rPr>
        <w:t>注采用</w:t>
      </w:r>
      <w:proofErr w:type="gramEnd"/>
      <w:r w:rsidRPr="00754972">
        <w:rPr>
          <w:rFonts w:ascii="仿宋_GB2312" w:eastAsia="仿宋_GB2312" w:hAnsi="宋体" w:hint="eastAsia"/>
          <w:sz w:val="28"/>
          <w:szCs w:val="28"/>
        </w:rPr>
        <w:t>小五号宋体。</w:t>
      </w:r>
    </w:p>
    <w:p w14:paraId="5BE3971B" w14:textId="110B90DE" w:rsidR="00247BD0" w:rsidRDefault="00247BD0" w:rsidP="00247BD0">
      <w:pPr>
        <w:spacing w:line="360" w:lineRule="auto"/>
        <w:ind w:firstLine="560"/>
        <w:jc w:val="left"/>
        <w:rPr>
          <w:rFonts w:ascii="仿宋_GB2312" w:eastAsia="仿宋_GB2312" w:hAnsi="宋体"/>
          <w:sz w:val="28"/>
          <w:szCs w:val="28"/>
        </w:rPr>
      </w:pPr>
      <w:r>
        <w:rPr>
          <w:rFonts w:ascii="仿宋_GB2312" w:eastAsia="仿宋_GB2312" w:hAnsi="宋体" w:hint="eastAsia"/>
          <w:sz w:val="28"/>
          <w:szCs w:val="28"/>
        </w:rPr>
        <w:t>（</w:t>
      </w:r>
      <w:r w:rsidR="004F5035">
        <w:rPr>
          <w:rFonts w:ascii="仿宋_GB2312" w:eastAsia="仿宋_GB2312" w:hAnsi="宋体"/>
          <w:sz w:val="28"/>
          <w:szCs w:val="28"/>
        </w:rPr>
        <w:t>2</w:t>
      </w:r>
      <w:r>
        <w:rPr>
          <w:rFonts w:ascii="仿宋_GB2312" w:eastAsia="仿宋_GB2312" w:hAnsi="宋体" w:hint="eastAsia"/>
          <w:sz w:val="28"/>
          <w:szCs w:val="28"/>
        </w:rPr>
        <w:t>）</w:t>
      </w:r>
      <w:proofErr w:type="gramStart"/>
      <w:r>
        <w:rPr>
          <w:rFonts w:ascii="仿宋_GB2312" w:eastAsia="仿宋_GB2312" w:hAnsi="宋体" w:hint="eastAsia"/>
          <w:sz w:val="28"/>
          <w:szCs w:val="28"/>
        </w:rPr>
        <w:t>表</w:t>
      </w:r>
      <w:r w:rsidRPr="0022431D">
        <w:rPr>
          <w:rFonts w:ascii="仿宋_GB2312" w:eastAsia="仿宋_GB2312" w:hAnsi="宋体" w:hint="eastAsia"/>
          <w:sz w:val="28"/>
          <w:szCs w:val="28"/>
        </w:rPr>
        <w:t>序</w:t>
      </w:r>
      <w:r>
        <w:rPr>
          <w:rFonts w:ascii="仿宋_GB2312" w:eastAsia="仿宋_GB2312" w:hAnsi="宋体"/>
          <w:sz w:val="28"/>
          <w:szCs w:val="28"/>
        </w:rPr>
        <w:t>和</w:t>
      </w:r>
      <w:proofErr w:type="gramEnd"/>
      <w:r>
        <w:rPr>
          <w:rFonts w:ascii="仿宋_GB2312" w:eastAsia="仿宋_GB2312" w:hAnsi="宋体" w:hint="eastAsia"/>
          <w:sz w:val="28"/>
          <w:szCs w:val="28"/>
        </w:rPr>
        <w:t>表</w:t>
      </w:r>
      <w:r>
        <w:rPr>
          <w:rFonts w:ascii="仿宋_GB2312" w:eastAsia="仿宋_GB2312" w:hAnsi="宋体"/>
          <w:sz w:val="28"/>
          <w:szCs w:val="28"/>
        </w:rPr>
        <w:t>题</w:t>
      </w:r>
    </w:p>
    <w:p w14:paraId="3EC5728C" w14:textId="040B82A1" w:rsidR="00247BD0" w:rsidRDefault="00247BD0" w:rsidP="0022431D">
      <w:pPr>
        <w:spacing w:line="360" w:lineRule="auto"/>
        <w:ind w:firstLine="560"/>
        <w:rPr>
          <w:rFonts w:ascii="仿宋_GB2312" w:eastAsia="仿宋_GB2312" w:hAnsi="宋体"/>
          <w:sz w:val="28"/>
          <w:szCs w:val="28"/>
        </w:rPr>
      </w:pPr>
      <w:proofErr w:type="gramStart"/>
      <w:r>
        <w:rPr>
          <w:rFonts w:ascii="仿宋_GB2312" w:eastAsia="仿宋_GB2312" w:hAnsi="宋体" w:hint="eastAsia"/>
          <w:sz w:val="28"/>
          <w:szCs w:val="28"/>
        </w:rPr>
        <w:t>表</w:t>
      </w:r>
      <w:r w:rsidRPr="0022431D">
        <w:rPr>
          <w:rFonts w:ascii="仿宋_GB2312" w:eastAsia="仿宋_GB2312" w:hAnsi="宋体" w:hint="eastAsia"/>
          <w:sz w:val="28"/>
          <w:szCs w:val="28"/>
        </w:rPr>
        <w:t>序</w:t>
      </w:r>
      <w:r>
        <w:rPr>
          <w:rFonts w:ascii="仿宋_GB2312" w:eastAsia="仿宋_GB2312" w:hAnsi="宋体" w:hint="eastAsia"/>
          <w:sz w:val="28"/>
          <w:szCs w:val="28"/>
        </w:rPr>
        <w:t>由</w:t>
      </w:r>
      <w:proofErr w:type="gramEnd"/>
      <w:r>
        <w:rPr>
          <w:rFonts w:ascii="仿宋_GB2312" w:eastAsia="仿宋_GB2312" w:hAnsi="宋体" w:hint="eastAsia"/>
          <w:sz w:val="28"/>
          <w:szCs w:val="28"/>
        </w:rPr>
        <w:t>“表</w:t>
      </w:r>
      <w:r w:rsidRPr="0022431D">
        <w:rPr>
          <w:rFonts w:ascii="仿宋_GB2312" w:eastAsia="仿宋_GB2312" w:hAnsi="宋体" w:hint="eastAsia"/>
          <w:sz w:val="28"/>
          <w:szCs w:val="28"/>
        </w:rPr>
        <w:t>”和从1</w:t>
      </w:r>
      <w:r>
        <w:rPr>
          <w:rFonts w:ascii="仿宋_GB2312" w:eastAsia="仿宋_GB2312" w:hAnsi="宋体" w:hint="eastAsia"/>
          <w:sz w:val="28"/>
          <w:szCs w:val="28"/>
        </w:rPr>
        <w:t>开始的阿拉伯数字组成，例如“表</w:t>
      </w:r>
      <w:r w:rsidRPr="0022431D">
        <w:rPr>
          <w:rFonts w:ascii="仿宋_GB2312" w:eastAsia="仿宋_GB2312" w:hAnsi="宋体" w:hint="eastAsia"/>
          <w:sz w:val="28"/>
          <w:szCs w:val="28"/>
        </w:rPr>
        <w:t>1”、“</w:t>
      </w:r>
      <w:r>
        <w:rPr>
          <w:rFonts w:ascii="仿宋_GB2312" w:eastAsia="仿宋_GB2312" w:hAnsi="宋体" w:hint="eastAsia"/>
          <w:sz w:val="28"/>
          <w:szCs w:val="28"/>
        </w:rPr>
        <w:t>表</w:t>
      </w:r>
      <w:r w:rsidRPr="0022431D">
        <w:rPr>
          <w:rFonts w:ascii="仿宋_GB2312" w:eastAsia="仿宋_GB2312" w:hAnsi="宋体" w:hint="eastAsia"/>
          <w:sz w:val="28"/>
          <w:szCs w:val="28"/>
        </w:rPr>
        <w:t>2”</w:t>
      </w:r>
      <w:r w:rsidRPr="0022431D">
        <w:rPr>
          <w:rFonts w:ascii="仿宋_GB2312" w:eastAsia="仿宋_GB2312" w:hAnsi="宋体" w:hint="eastAsia"/>
          <w:sz w:val="28"/>
          <w:szCs w:val="28"/>
        </w:rPr>
        <w:lastRenderedPageBreak/>
        <w:t>等。</w:t>
      </w:r>
      <w:proofErr w:type="gramStart"/>
      <w:r>
        <w:rPr>
          <w:rFonts w:ascii="仿宋_GB2312" w:eastAsia="仿宋_GB2312" w:hAnsi="宋体" w:hint="eastAsia"/>
          <w:sz w:val="28"/>
          <w:szCs w:val="28"/>
        </w:rPr>
        <w:t>表</w:t>
      </w:r>
      <w:r w:rsidRPr="0022431D">
        <w:rPr>
          <w:rFonts w:ascii="仿宋_GB2312" w:eastAsia="仿宋_GB2312" w:hAnsi="宋体" w:hint="eastAsia"/>
          <w:sz w:val="28"/>
          <w:szCs w:val="28"/>
        </w:rPr>
        <w:t>序</w:t>
      </w:r>
      <w:r>
        <w:rPr>
          <w:rFonts w:ascii="仿宋_GB2312" w:eastAsia="仿宋_GB2312" w:hAnsi="宋体" w:hint="eastAsia"/>
          <w:sz w:val="28"/>
          <w:szCs w:val="28"/>
        </w:rPr>
        <w:t>应</w:t>
      </w:r>
      <w:proofErr w:type="gramEnd"/>
      <w:r>
        <w:rPr>
          <w:rFonts w:ascii="仿宋_GB2312" w:eastAsia="仿宋_GB2312" w:hAnsi="宋体" w:hint="eastAsia"/>
          <w:sz w:val="28"/>
          <w:szCs w:val="28"/>
        </w:rPr>
        <w:t>一直连续到附录之前，并与章、条和图</w:t>
      </w:r>
      <w:r w:rsidRPr="0022431D">
        <w:rPr>
          <w:rFonts w:ascii="仿宋_GB2312" w:eastAsia="仿宋_GB2312" w:hAnsi="宋体" w:hint="eastAsia"/>
          <w:sz w:val="28"/>
          <w:szCs w:val="28"/>
        </w:rPr>
        <w:t>的编号无关。</w:t>
      </w:r>
    </w:p>
    <w:p w14:paraId="6C7498AD" w14:textId="7AE0E7B9" w:rsidR="002106D6" w:rsidRPr="0022431D" w:rsidRDefault="002106D6" w:rsidP="00247BD0">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序号与</w:t>
      </w:r>
      <w:proofErr w:type="gramStart"/>
      <w:r w:rsidRPr="0022431D">
        <w:rPr>
          <w:rFonts w:ascii="仿宋_GB2312" w:eastAsia="仿宋_GB2312" w:hAnsi="宋体" w:hint="eastAsia"/>
          <w:sz w:val="28"/>
          <w:szCs w:val="28"/>
        </w:rPr>
        <w:t>表题</w:t>
      </w:r>
      <w:r w:rsidR="00247BD0">
        <w:rPr>
          <w:rFonts w:ascii="仿宋_GB2312" w:eastAsia="仿宋_GB2312" w:hAnsi="宋体" w:hint="eastAsia"/>
          <w:sz w:val="28"/>
          <w:szCs w:val="28"/>
        </w:rPr>
        <w:t>间</w:t>
      </w:r>
      <w:r w:rsidR="00247BD0">
        <w:rPr>
          <w:rFonts w:ascii="仿宋_GB2312" w:eastAsia="仿宋_GB2312" w:hAnsi="宋体"/>
          <w:sz w:val="28"/>
          <w:szCs w:val="28"/>
        </w:rPr>
        <w:t>空</w:t>
      </w:r>
      <w:proofErr w:type="gramEnd"/>
      <w:r w:rsidR="00247BD0">
        <w:rPr>
          <w:rFonts w:ascii="仿宋_GB2312" w:eastAsia="仿宋_GB2312" w:hAnsi="宋体"/>
          <w:sz w:val="28"/>
          <w:szCs w:val="28"/>
        </w:rPr>
        <w:t>一</w:t>
      </w:r>
      <w:r w:rsidR="00247BD0">
        <w:rPr>
          <w:rFonts w:ascii="仿宋_GB2312" w:eastAsia="仿宋_GB2312" w:hAnsi="宋体" w:hint="eastAsia"/>
          <w:sz w:val="28"/>
          <w:szCs w:val="28"/>
        </w:rPr>
        <w:t>格</w:t>
      </w:r>
      <w:r w:rsidR="00247BD0">
        <w:rPr>
          <w:rFonts w:ascii="仿宋_GB2312" w:eastAsia="仿宋_GB2312" w:hAnsi="宋体"/>
          <w:sz w:val="28"/>
          <w:szCs w:val="28"/>
        </w:rPr>
        <w:t>，</w:t>
      </w:r>
      <w:r w:rsidRPr="0022431D">
        <w:rPr>
          <w:rFonts w:ascii="仿宋_GB2312" w:eastAsia="仿宋_GB2312" w:hAnsi="宋体" w:hint="eastAsia"/>
          <w:sz w:val="28"/>
          <w:szCs w:val="28"/>
        </w:rPr>
        <w:t>写在正上方，居中。</w:t>
      </w:r>
    </w:p>
    <w:p w14:paraId="50121324" w14:textId="383C42F1" w:rsidR="002106D6" w:rsidRPr="0022431D" w:rsidRDefault="002106D6" w:rsidP="0022431D">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如某个表需要转</w:t>
      </w:r>
      <w:proofErr w:type="gramStart"/>
      <w:r w:rsidRPr="0022431D">
        <w:rPr>
          <w:rFonts w:ascii="仿宋_GB2312" w:eastAsia="仿宋_GB2312" w:hAnsi="宋体" w:hint="eastAsia"/>
          <w:sz w:val="28"/>
          <w:szCs w:val="28"/>
        </w:rPr>
        <w:t>页接排</w:t>
      </w:r>
      <w:proofErr w:type="gramEnd"/>
      <w:r w:rsidRPr="0022431D">
        <w:rPr>
          <w:rFonts w:ascii="仿宋_GB2312" w:eastAsia="仿宋_GB2312" w:hAnsi="宋体" w:hint="eastAsia"/>
          <w:sz w:val="28"/>
          <w:szCs w:val="28"/>
        </w:rPr>
        <w:t>，在随后的各页上应重复</w:t>
      </w:r>
      <w:r w:rsidR="00247BD0">
        <w:rPr>
          <w:rFonts w:ascii="仿宋_GB2312" w:eastAsia="仿宋_GB2312" w:hAnsi="宋体" w:hint="eastAsia"/>
          <w:sz w:val="28"/>
          <w:szCs w:val="28"/>
        </w:rPr>
        <w:t>表</w:t>
      </w:r>
      <w:r w:rsidR="00247BD0" w:rsidRPr="0022431D">
        <w:rPr>
          <w:rFonts w:ascii="仿宋_GB2312" w:eastAsia="仿宋_GB2312" w:hAnsi="宋体" w:hint="eastAsia"/>
          <w:sz w:val="28"/>
          <w:szCs w:val="28"/>
        </w:rPr>
        <w:t>序</w:t>
      </w:r>
      <w:r w:rsidRPr="0022431D">
        <w:rPr>
          <w:rFonts w:ascii="仿宋_GB2312" w:eastAsia="仿宋_GB2312" w:hAnsi="宋体" w:hint="eastAsia"/>
          <w:sz w:val="28"/>
          <w:szCs w:val="28"/>
        </w:rPr>
        <w:t>。</w:t>
      </w:r>
      <w:proofErr w:type="gramStart"/>
      <w:r w:rsidR="00247BD0">
        <w:rPr>
          <w:rFonts w:ascii="仿宋_GB2312" w:eastAsia="仿宋_GB2312" w:hAnsi="宋体" w:hint="eastAsia"/>
          <w:sz w:val="28"/>
          <w:szCs w:val="28"/>
        </w:rPr>
        <w:t>表</w:t>
      </w:r>
      <w:r w:rsidR="00247BD0" w:rsidRPr="0022431D">
        <w:rPr>
          <w:rFonts w:ascii="仿宋_GB2312" w:eastAsia="仿宋_GB2312" w:hAnsi="宋体" w:hint="eastAsia"/>
          <w:sz w:val="28"/>
          <w:szCs w:val="28"/>
        </w:rPr>
        <w:t>序</w:t>
      </w:r>
      <w:r w:rsidRPr="0022431D">
        <w:rPr>
          <w:rFonts w:ascii="仿宋_GB2312" w:eastAsia="仿宋_GB2312" w:hAnsi="宋体" w:hint="eastAsia"/>
          <w:sz w:val="28"/>
          <w:szCs w:val="28"/>
        </w:rPr>
        <w:t>后跟</w:t>
      </w:r>
      <w:proofErr w:type="gramEnd"/>
      <w:r w:rsidRPr="0022431D">
        <w:rPr>
          <w:rFonts w:ascii="仿宋_GB2312" w:eastAsia="仿宋_GB2312" w:hAnsi="宋体" w:hint="eastAsia"/>
          <w:sz w:val="28"/>
          <w:szCs w:val="28"/>
        </w:rPr>
        <w:t>表题（可省略）和“续”。续表均应重复表头和关于单位的陈述。</w:t>
      </w:r>
    </w:p>
    <w:p w14:paraId="6075344D" w14:textId="408438C1" w:rsidR="002106D6" w:rsidRPr="0022431D" w:rsidRDefault="00247BD0" w:rsidP="0022431D">
      <w:pPr>
        <w:spacing w:line="360" w:lineRule="auto"/>
        <w:ind w:firstLine="560"/>
        <w:jc w:val="left"/>
        <w:rPr>
          <w:rFonts w:ascii="仿宋_GB2312" w:eastAsia="仿宋_GB2312" w:hAnsi="宋体"/>
          <w:sz w:val="28"/>
          <w:szCs w:val="28"/>
        </w:rPr>
      </w:pPr>
      <w:r>
        <w:rPr>
          <w:rFonts w:ascii="仿宋_GB2312" w:eastAsia="仿宋_GB2312" w:hAnsi="宋体"/>
          <w:sz w:val="28"/>
          <w:szCs w:val="28"/>
        </w:rPr>
        <w:t>5</w:t>
      </w:r>
      <w:r>
        <w:rPr>
          <w:rFonts w:ascii="仿宋_GB2312" w:eastAsia="仿宋_GB2312" w:hAnsi="宋体" w:hint="eastAsia"/>
          <w:sz w:val="28"/>
          <w:szCs w:val="28"/>
        </w:rPr>
        <w:t>.关于</w:t>
      </w:r>
      <w:r w:rsidR="002106D6" w:rsidRPr="0022431D">
        <w:rPr>
          <w:rFonts w:ascii="仿宋_GB2312" w:eastAsia="仿宋_GB2312" w:hAnsi="宋体" w:hint="eastAsia"/>
          <w:sz w:val="28"/>
          <w:szCs w:val="28"/>
        </w:rPr>
        <w:t>表达式</w:t>
      </w:r>
      <w:r>
        <w:rPr>
          <w:rFonts w:ascii="仿宋_GB2312" w:eastAsia="仿宋_GB2312" w:hAnsi="宋体" w:hint="eastAsia"/>
          <w:sz w:val="28"/>
          <w:szCs w:val="28"/>
        </w:rPr>
        <w:t>的</w:t>
      </w:r>
      <w:r>
        <w:rPr>
          <w:rFonts w:ascii="仿宋_GB2312" w:eastAsia="仿宋_GB2312" w:hAnsi="宋体"/>
          <w:sz w:val="28"/>
          <w:szCs w:val="28"/>
        </w:rPr>
        <w:t>要求</w:t>
      </w:r>
    </w:p>
    <w:p w14:paraId="7AFBE52F" w14:textId="77777777" w:rsidR="00505595" w:rsidRPr="00505595" w:rsidRDefault="002106D6" w:rsidP="0022431D">
      <w:pPr>
        <w:spacing w:line="360" w:lineRule="auto"/>
        <w:ind w:firstLine="560"/>
        <w:jc w:val="left"/>
        <w:rPr>
          <w:rFonts w:ascii="仿宋_GB2312" w:eastAsia="仿宋_GB2312" w:hAnsi="宋体"/>
          <w:sz w:val="28"/>
          <w:szCs w:val="28"/>
        </w:rPr>
      </w:pPr>
      <w:r w:rsidRPr="00505595">
        <w:rPr>
          <w:rFonts w:ascii="仿宋_GB2312" w:eastAsia="仿宋_GB2312" w:hAnsi="宋体" w:hint="eastAsia"/>
          <w:sz w:val="28"/>
          <w:szCs w:val="28"/>
        </w:rPr>
        <w:t>表达式主要指数字表达式，也包括文字表达式。</w:t>
      </w:r>
    </w:p>
    <w:p w14:paraId="0B646137" w14:textId="2C9431F0" w:rsidR="002106D6" w:rsidRPr="0022431D" w:rsidRDefault="002106D6" w:rsidP="0022431D">
      <w:pPr>
        <w:spacing w:line="360" w:lineRule="auto"/>
        <w:ind w:firstLine="560"/>
        <w:jc w:val="left"/>
        <w:rPr>
          <w:rFonts w:ascii="仿宋_GB2312" w:eastAsia="仿宋_GB2312" w:hAnsi="宋体"/>
          <w:sz w:val="28"/>
          <w:szCs w:val="28"/>
        </w:rPr>
      </w:pPr>
      <w:r w:rsidRPr="00505595">
        <w:rPr>
          <w:rFonts w:ascii="仿宋_GB2312" w:eastAsia="仿宋_GB2312" w:hAnsi="宋体" w:hint="eastAsia"/>
          <w:sz w:val="28"/>
          <w:szCs w:val="28"/>
        </w:rPr>
        <w:t>表达式需另</w:t>
      </w:r>
      <w:r w:rsidR="00505595" w:rsidRPr="00505595">
        <w:rPr>
          <w:rFonts w:ascii="仿宋_GB2312" w:eastAsia="仿宋_GB2312" w:hAnsi="宋体" w:hint="eastAsia"/>
          <w:sz w:val="28"/>
          <w:szCs w:val="28"/>
        </w:rPr>
        <w:t>起一</w:t>
      </w:r>
      <w:r w:rsidRPr="00505595">
        <w:rPr>
          <w:rFonts w:ascii="仿宋_GB2312" w:eastAsia="仿宋_GB2312" w:hAnsi="宋体" w:hint="eastAsia"/>
          <w:sz w:val="28"/>
          <w:szCs w:val="28"/>
        </w:rPr>
        <w:t>行居中排</w:t>
      </w:r>
      <w:r w:rsidR="00505595" w:rsidRPr="00505595">
        <w:rPr>
          <w:rFonts w:ascii="仿宋_GB2312" w:eastAsia="仿宋_GB2312" w:hAnsi="宋体" w:hint="eastAsia"/>
          <w:sz w:val="28"/>
          <w:szCs w:val="28"/>
        </w:rPr>
        <w:t>列</w:t>
      </w:r>
      <w:r w:rsidRPr="00505595">
        <w:rPr>
          <w:rFonts w:ascii="仿宋_GB2312" w:eastAsia="仿宋_GB2312" w:hAnsi="宋体" w:hint="eastAsia"/>
          <w:sz w:val="28"/>
          <w:szCs w:val="28"/>
        </w:rPr>
        <w:t>，并用阿拉伯数字分章编号。序号加圆括号，右顶格排。例如：第3个表达式</w:t>
      </w:r>
      <w:r w:rsidRPr="0022431D">
        <w:rPr>
          <w:rFonts w:ascii="仿宋_GB2312" w:eastAsia="仿宋_GB2312" w:hAnsi="宋体" w:hint="eastAsia"/>
          <w:sz w:val="28"/>
          <w:szCs w:val="28"/>
        </w:rPr>
        <w:t> </w:t>
      </w:r>
    </w:p>
    <w:p w14:paraId="24F23C65" w14:textId="726B27D9" w:rsidR="002106D6" w:rsidRPr="0022431D" w:rsidRDefault="00E065E9" w:rsidP="0022431D">
      <w:pPr>
        <w:spacing w:line="360" w:lineRule="auto"/>
        <w:ind w:firstLine="560"/>
        <w:jc w:val="left"/>
        <w:rPr>
          <w:rFonts w:ascii="仿宋_GB2312" w:eastAsia="仿宋_GB2312" w:hAnsi="宋体"/>
          <w:sz w:val="28"/>
          <w:szCs w:val="28"/>
        </w:rPr>
      </w:pPr>
      <w:r w:rsidRPr="0022431D">
        <w:rPr>
          <w:rFonts w:ascii="仿宋_GB2312" w:eastAsia="仿宋_GB2312" w:hAnsi="宋体" w:hint="eastAsia"/>
          <w:noProof/>
          <w:sz w:val="28"/>
          <w:szCs w:val="28"/>
        </w:rPr>
        <w:drawing>
          <wp:inline distT="0" distB="0" distL="0" distR="0" wp14:anchorId="27A2794D" wp14:editId="30B03196">
            <wp:extent cx="4953000" cy="800100"/>
            <wp:effectExtent l="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3000" cy="800100"/>
                    </a:xfrm>
                    <a:prstGeom prst="rect">
                      <a:avLst/>
                    </a:prstGeom>
                    <a:noFill/>
                    <a:ln>
                      <a:noFill/>
                    </a:ln>
                  </pic:spPr>
                </pic:pic>
              </a:graphicData>
            </a:graphic>
          </wp:inline>
        </w:drawing>
      </w:r>
    </w:p>
    <w:p w14:paraId="7C03B81E" w14:textId="6728221E" w:rsidR="002106D6" w:rsidRPr="0022431D" w:rsidRDefault="00505595" w:rsidP="0022431D">
      <w:pPr>
        <w:spacing w:line="360" w:lineRule="auto"/>
        <w:ind w:firstLine="560"/>
        <w:jc w:val="left"/>
        <w:rPr>
          <w:rFonts w:ascii="仿宋_GB2312" w:eastAsia="仿宋_GB2312" w:hAnsi="宋体"/>
          <w:sz w:val="28"/>
          <w:szCs w:val="28"/>
        </w:rPr>
      </w:pPr>
      <w:r>
        <w:rPr>
          <w:rFonts w:ascii="仿宋_GB2312" w:eastAsia="仿宋_GB2312" w:hAnsi="宋体"/>
          <w:sz w:val="28"/>
          <w:szCs w:val="28"/>
        </w:rPr>
        <w:t>6</w:t>
      </w:r>
      <w:r>
        <w:rPr>
          <w:rFonts w:ascii="仿宋_GB2312" w:eastAsia="仿宋_GB2312" w:hAnsi="宋体" w:hint="eastAsia"/>
          <w:sz w:val="28"/>
          <w:szCs w:val="28"/>
        </w:rPr>
        <w:t>.关于</w:t>
      </w:r>
      <w:r w:rsidR="002106D6" w:rsidRPr="0022431D">
        <w:rPr>
          <w:rFonts w:ascii="仿宋_GB2312" w:eastAsia="仿宋_GB2312" w:hAnsi="宋体" w:hint="eastAsia"/>
          <w:sz w:val="28"/>
          <w:szCs w:val="28"/>
        </w:rPr>
        <w:t>量和单位</w:t>
      </w:r>
      <w:r>
        <w:rPr>
          <w:rFonts w:ascii="仿宋_GB2312" w:eastAsia="仿宋_GB2312" w:hAnsi="宋体" w:hint="eastAsia"/>
          <w:sz w:val="28"/>
          <w:szCs w:val="28"/>
        </w:rPr>
        <w:t>的</w:t>
      </w:r>
      <w:r>
        <w:rPr>
          <w:rFonts w:ascii="仿宋_GB2312" w:eastAsia="仿宋_GB2312" w:hAnsi="宋体"/>
          <w:sz w:val="28"/>
          <w:szCs w:val="28"/>
        </w:rPr>
        <w:t>要求</w:t>
      </w:r>
    </w:p>
    <w:p w14:paraId="35BB5767" w14:textId="77777777" w:rsidR="002106D6" w:rsidRPr="0022431D" w:rsidRDefault="002106D6" w:rsidP="0022431D">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要严格执行GB</w:t>
      </w:r>
      <w:r w:rsidRPr="0022431D">
        <w:rPr>
          <w:rFonts w:ascii="仿宋_GB2312" w:eastAsia="仿宋_GB2312" w:hAnsi="宋体" w:hint="eastAsia"/>
          <w:sz w:val="28"/>
          <w:szCs w:val="28"/>
        </w:rPr>
        <w:t> </w:t>
      </w:r>
      <w:r w:rsidRPr="0022431D">
        <w:rPr>
          <w:rFonts w:ascii="仿宋_GB2312" w:eastAsia="仿宋_GB2312" w:hAnsi="宋体" w:hint="eastAsia"/>
          <w:sz w:val="28"/>
          <w:szCs w:val="28"/>
        </w:rPr>
        <w:t>3100～3102—93(国家技术监督局1993-12-27发布，1994-07-01实施)有关量和单位的规定。</w:t>
      </w:r>
    </w:p>
    <w:p w14:paraId="6F14D1AC" w14:textId="544F4AF9" w:rsidR="002106D6" w:rsidRPr="0022431D" w:rsidRDefault="002106D6" w:rsidP="0022431D">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量的符号一般为单个拉丁字母或希腊字母，并一律采用斜体（pH</w:t>
      </w:r>
      <w:r w:rsidR="005C5320">
        <w:rPr>
          <w:rFonts w:ascii="仿宋_GB2312" w:eastAsia="仿宋_GB2312" w:hAnsi="宋体" w:hint="eastAsia"/>
          <w:sz w:val="28"/>
          <w:szCs w:val="28"/>
        </w:rPr>
        <w:t>除</w:t>
      </w:r>
      <w:r w:rsidRPr="0022431D">
        <w:rPr>
          <w:rFonts w:ascii="仿宋_GB2312" w:eastAsia="仿宋_GB2312" w:hAnsi="宋体" w:hint="eastAsia"/>
          <w:sz w:val="28"/>
          <w:szCs w:val="28"/>
        </w:rPr>
        <w:t>外）。为区别不同情况，可在量符号上附加角标。</w:t>
      </w:r>
      <w:r w:rsidRPr="0022431D">
        <w:rPr>
          <w:rFonts w:ascii="仿宋_GB2312" w:eastAsia="仿宋_GB2312" w:hAnsi="宋体" w:hint="eastAsia"/>
          <w:sz w:val="28"/>
          <w:szCs w:val="28"/>
        </w:rPr>
        <w:t>  </w:t>
      </w:r>
    </w:p>
    <w:p w14:paraId="0CBCA9BA" w14:textId="77777777" w:rsidR="002106D6" w:rsidRPr="0022431D" w:rsidRDefault="002106D6" w:rsidP="0022431D">
      <w:pPr>
        <w:tabs>
          <w:tab w:val="left" w:pos="540"/>
          <w:tab w:val="left" w:pos="900"/>
          <w:tab w:val="left" w:pos="1080"/>
        </w:tabs>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在表达量值时，在公式、图、表和文字叙述中，一律使用单位的国际符号，且无例外地用正体。单位符号与数值间要留适当间隙。</w:t>
      </w:r>
    </w:p>
    <w:p w14:paraId="023566DB" w14:textId="3F575548" w:rsidR="002106D6" w:rsidRPr="0022431D" w:rsidRDefault="001A1A8A" w:rsidP="0022431D">
      <w:pPr>
        <w:tabs>
          <w:tab w:val="left" w:pos="540"/>
          <w:tab w:val="left" w:pos="900"/>
          <w:tab w:val="left" w:pos="1080"/>
        </w:tabs>
        <w:spacing w:line="360" w:lineRule="auto"/>
        <w:ind w:firstLine="562"/>
        <w:rPr>
          <w:rFonts w:ascii="仿宋_GB2312" w:eastAsia="仿宋_GB2312" w:hAnsi="宋体"/>
          <w:b/>
          <w:sz w:val="28"/>
          <w:szCs w:val="28"/>
        </w:rPr>
      </w:pPr>
      <w:r>
        <w:rPr>
          <w:rFonts w:ascii="仿宋_GB2312" w:eastAsia="仿宋_GB2312" w:hAnsi="宋体" w:hint="eastAsia"/>
          <w:b/>
          <w:sz w:val="28"/>
          <w:szCs w:val="28"/>
        </w:rPr>
        <w:t>九</w:t>
      </w:r>
      <w:r w:rsidR="002106D6" w:rsidRPr="0022431D">
        <w:rPr>
          <w:rFonts w:ascii="仿宋_GB2312" w:eastAsia="仿宋_GB2312" w:hAnsi="宋体" w:hint="eastAsia"/>
          <w:b/>
          <w:sz w:val="28"/>
          <w:szCs w:val="28"/>
        </w:rPr>
        <w:t>、参考文献</w:t>
      </w:r>
    </w:p>
    <w:p w14:paraId="413BF421" w14:textId="312919F2" w:rsidR="00950B09" w:rsidRDefault="00312B23" w:rsidP="0022431D">
      <w:pPr>
        <w:spacing w:line="360" w:lineRule="auto"/>
        <w:ind w:firstLine="560"/>
        <w:jc w:val="left"/>
        <w:rPr>
          <w:rFonts w:ascii="仿宋_GB2312" w:eastAsia="仿宋_GB2312" w:hAnsi="宋体"/>
          <w:sz w:val="28"/>
          <w:szCs w:val="28"/>
        </w:rPr>
      </w:pPr>
      <w:r>
        <w:rPr>
          <w:rFonts w:ascii="仿宋_GB2312" w:eastAsia="仿宋_GB2312" w:hAnsi="宋体" w:hint="eastAsia"/>
          <w:sz w:val="28"/>
          <w:szCs w:val="28"/>
        </w:rPr>
        <w:t>（一）</w:t>
      </w:r>
      <w:r w:rsidR="00950B09">
        <w:rPr>
          <w:rFonts w:ascii="仿宋_GB2312" w:eastAsia="仿宋_GB2312" w:hAnsi="宋体" w:hint="eastAsia"/>
          <w:sz w:val="28"/>
          <w:szCs w:val="28"/>
        </w:rPr>
        <w:t>总体要求</w:t>
      </w:r>
    </w:p>
    <w:p w14:paraId="10D513BC" w14:textId="6C3D4025" w:rsidR="00312B23" w:rsidRDefault="00312B23" w:rsidP="000459C5">
      <w:pPr>
        <w:spacing w:line="360" w:lineRule="auto"/>
        <w:ind w:firstLine="560"/>
        <w:jc w:val="left"/>
        <w:rPr>
          <w:rFonts w:ascii="仿宋_GB2312" w:eastAsia="仿宋_GB2312" w:hAnsi="宋体"/>
          <w:sz w:val="28"/>
          <w:szCs w:val="28"/>
        </w:rPr>
      </w:pPr>
      <w:r>
        <w:rPr>
          <w:rFonts w:ascii="仿宋_GB2312" w:eastAsia="仿宋_GB2312" w:hAnsi="宋体" w:hint="eastAsia"/>
          <w:sz w:val="28"/>
          <w:szCs w:val="28"/>
        </w:rPr>
        <w:t>1.</w:t>
      </w:r>
      <w:r w:rsidRPr="00312B23">
        <w:rPr>
          <w:rFonts w:ascii="仿宋_GB2312" w:eastAsia="仿宋_GB2312" w:hAnsi="宋体" w:hint="eastAsia"/>
          <w:sz w:val="28"/>
          <w:szCs w:val="28"/>
        </w:rPr>
        <w:t>引用参考文献</w:t>
      </w:r>
      <w:r>
        <w:rPr>
          <w:rFonts w:ascii="仿宋_GB2312" w:eastAsia="仿宋_GB2312" w:hAnsi="宋体" w:hint="eastAsia"/>
          <w:sz w:val="28"/>
          <w:szCs w:val="28"/>
        </w:rPr>
        <w:t>的</w:t>
      </w:r>
      <w:r>
        <w:rPr>
          <w:rFonts w:ascii="仿宋_GB2312" w:eastAsia="仿宋_GB2312" w:hAnsi="宋体"/>
          <w:sz w:val="28"/>
          <w:szCs w:val="28"/>
        </w:rPr>
        <w:t>必要性</w:t>
      </w:r>
    </w:p>
    <w:p w14:paraId="1BBED865" w14:textId="7578E396" w:rsidR="00312B23" w:rsidRDefault="00312B23" w:rsidP="000459C5">
      <w:pPr>
        <w:spacing w:line="360" w:lineRule="auto"/>
        <w:ind w:firstLine="560"/>
        <w:jc w:val="left"/>
        <w:rPr>
          <w:rFonts w:ascii="仿宋_GB2312" w:eastAsia="仿宋_GB2312" w:hAnsi="宋体"/>
          <w:sz w:val="28"/>
          <w:szCs w:val="28"/>
        </w:rPr>
      </w:pPr>
      <w:r w:rsidRPr="00312B23">
        <w:rPr>
          <w:rFonts w:ascii="仿宋_GB2312" w:eastAsia="仿宋_GB2312" w:hAnsi="宋体" w:hint="eastAsia"/>
          <w:sz w:val="28"/>
          <w:szCs w:val="28"/>
        </w:rPr>
        <w:t>一项科学研究取得的新成果通常是在前人成果的基础上的新进展，它体现着科学科技的继承和发展。如，基于已有的理论、方法、思想、实验手段等，使本研究获得了新进展，有了新发现。当在论文中叙述研究目的、设计思想、建立的模型、与已有结果进行比较的时候，就要涉及到已有的成果</w:t>
      </w:r>
      <w:r>
        <w:rPr>
          <w:rFonts w:ascii="仿宋_GB2312" w:eastAsia="仿宋_GB2312" w:hAnsi="宋体" w:hint="eastAsia"/>
          <w:sz w:val="28"/>
          <w:szCs w:val="28"/>
        </w:rPr>
        <w:t>，需要</w:t>
      </w:r>
      <w:r>
        <w:rPr>
          <w:rFonts w:ascii="仿宋_GB2312" w:eastAsia="仿宋_GB2312" w:hAnsi="宋体"/>
          <w:sz w:val="28"/>
          <w:szCs w:val="28"/>
        </w:rPr>
        <w:t>指出</w:t>
      </w:r>
      <w:r w:rsidRPr="00312B23">
        <w:rPr>
          <w:rFonts w:ascii="仿宋_GB2312" w:eastAsia="仿宋_GB2312" w:hAnsi="宋体" w:hint="eastAsia"/>
          <w:sz w:val="28"/>
          <w:szCs w:val="28"/>
        </w:rPr>
        <w:t>登载这个成果</w:t>
      </w:r>
      <w:r>
        <w:rPr>
          <w:rFonts w:ascii="仿宋_GB2312" w:eastAsia="仿宋_GB2312" w:hAnsi="宋体" w:hint="eastAsia"/>
          <w:sz w:val="28"/>
          <w:szCs w:val="28"/>
        </w:rPr>
        <w:t>的</w:t>
      </w:r>
      <w:r w:rsidRPr="00312B23">
        <w:rPr>
          <w:rFonts w:ascii="仿宋_GB2312" w:eastAsia="仿宋_GB2312" w:hAnsi="宋体" w:hint="eastAsia"/>
          <w:sz w:val="28"/>
          <w:szCs w:val="28"/>
        </w:rPr>
        <w:t>文献(出处)</w:t>
      </w:r>
      <w:r>
        <w:rPr>
          <w:rFonts w:ascii="仿宋_GB2312" w:eastAsia="仿宋_GB2312" w:hAnsi="宋体" w:hint="eastAsia"/>
          <w:sz w:val="28"/>
          <w:szCs w:val="28"/>
        </w:rPr>
        <w:t>，</w:t>
      </w:r>
      <w:r>
        <w:rPr>
          <w:rFonts w:ascii="仿宋_GB2312" w:eastAsia="仿宋_GB2312" w:hAnsi="宋体" w:hint="eastAsia"/>
          <w:sz w:val="28"/>
          <w:szCs w:val="28"/>
        </w:rPr>
        <w:lastRenderedPageBreak/>
        <w:t>并</w:t>
      </w:r>
      <w:r>
        <w:rPr>
          <w:rFonts w:ascii="仿宋_GB2312" w:eastAsia="仿宋_GB2312" w:hAnsi="宋体"/>
          <w:sz w:val="28"/>
          <w:szCs w:val="28"/>
        </w:rPr>
        <w:t>做个</w:t>
      </w:r>
      <w:r w:rsidRPr="00312B23">
        <w:rPr>
          <w:rFonts w:ascii="仿宋_GB2312" w:eastAsia="仿宋_GB2312" w:hAnsi="宋体" w:hint="eastAsia"/>
          <w:sz w:val="28"/>
          <w:szCs w:val="28"/>
        </w:rPr>
        <w:t>标记，</w:t>
      </w:r>
      <w:r>
        <w:rPr>
          <w:rFonts w:ascii="仿宋_GB2312" w:eastAsia="仿宋_GB2312" w:hAnsi="宋体" w:hint="eastAsia"/>
          <w:sz w:val="28"/>
          <w:szCs w:val="28"/>
        </w:rPr>
        <w:t>方便</w:t>
      </w:r>
      <w:r w:rsidRPr="00312B23">
        <w:rPr>
          <w:rFonts w:ascii="仿宋_GB2312" w:eastAsia="仿宋_GB2312" w:hAnsi="宋体" w:hint="eastAsia"/>
          <w:sz w:val="28"/>
          <w:szCs w:val="28"/>
        </w:rPr>
        <w:t>读者按照这个标记在</w:t>
      </w:r>
      <w:r>
        <w:rPr>
          <w:rFonts w:ascii="仿宋_GB2312" w:eastAsia="仿宋_GB2312" w:hAnsi="宋体" w:hint="eastAsia"/>
          <w:sz w:val="28"/>
          <w:szCs w:val="28"/>
        </w:rPr>
        <w:t>文后</w:t>
      </w:r>
      <w:r>
        <w:rPr>
          <w:rFonts w:ascii="仿宋_GB2312" w:eastAsia="仿宋_GB2312" w:hAnsi="宋体"/>
          <w:sz w:val="28"/>
          <w:szCs w:val="28"/>
        </w:rPr>
        <w:t>的</w:t>
      </w:r>
      <w:r w:rsidRPr="00312B23">
        <w:rPr>
          <w:rFonts w:ascii="仿宋_GB2312" w:eastAsia="仿宋_GB2312" w:hAnsi="宋体" w:hint="eastAsia"/>
          <w:sz w:val="28"/>
          <w:szCs w:val="28"/>
        </w:rPr>
        <w:t>参考文献中就能找到</w:t>
      </w:r>
      <w:r>
        <w:rPr>
          <w:rFonts w:ascii="仿宋_GB2312" w:eastAsia="仿宋_GB2312" w:hAnsi="宋体" w:hint="eastAsia"/>
          <w:sz w:val="28"/>
          <w:szCs w:val="28"/>
        </w:rPr>
        <w:t>相应的</w:t>
      </w:r>
      <w:r w:rsidRPr="00312B23">
        <w:rPr>
          <w:rFonts w:ascii="仿宋_GB2312" w:eastAsia="仿宋_GB2312" w:hAnsi="宋体" w:hint="eastAsia"/>
          <w:sz w:val="28"/>
          <w:szCs w:val="28"/>
        </w:rPr>
        <w:t>文章。</w:t>
      </w:r>
    </w:p>
    <w:p w14:paraId="28A036BE" w14:textId="2C38C959" w:rsidR="00312B23" w:rsidRPr="00D70493" w:rsidRDefault="00312B23" w:rsidP="00312B23">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2</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参考文献的著录原则</w:t>
      </w:r>
    </w:p>
    <w:p w14:paraId="2560EDDE" w14:textId="77777777" w:rsidR="00312B23" w:rsidRPr="00D70493" w:rsidRDefault="00312B23" w:rsidP="00312B23">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D70493">
        <w:rPr>
          <w:rFonts w:ascii="Times New Roman" w:eastAsia="仿宋_GB2312" w:hAnsi="Times New Roman" w:cs="Times New Roman"/>
          <w:sz w:val="28"/>
          <w:szCs w:val="28"/>
        </w:rPr>
        <w:t xml:space="preserve">(1) </w:t>
      </w:r>
      <w:r w:rsidRPr="00D70493">
        <w:rPr>
          <w:rFonts w:ascii="Times New Roman" w:eastAsia="仿宋_GB2312" w:hAnsi="Times New Roman" w:cs="Times New Roman"/>
          <w:sz w:val="28"/>
          <w:szCs w:val="28"/>
        </w:rPr>
        <w:t>只著录最必要、最新的文献。著录的文献要精选，仅限于著录作者亲自阅读过并在论文中直接引用的文献，而且，无特殊需要不必罗列众所周知的教科书或某些陈旧史料。</w:t>
      </w:r>
    </w:p>
    <w:p w14:paraId="12922522" w14:textId="77777777" w:rsidR="00312B23" w:rsidRPr="00D70493" w:rsidRDefault="00312B23" w:rsidP="00312B23">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D70493">
        <w:rPr>
          <w:rFonts w:ascii="Times New Roman" w:eastAsia="仿宋_GB2312" w:hAnsi="Times New Roman" w:cs="Times New Roman"/>
          <w:sz w:val="28"/>
          <w:szCs w:val="28"/>
        </w:rPr>
        <w:t xml:space="preserve">(2) </w:t>
      </w:r>
      <w:r w:rsidRPr="00D70493">
        <w:rPr>
          <w:rFonts w:ascii="Times New Roman" w:eastAsia="仿宋_GB2312" w:hAnsi="Times New Roman" w:cs="Times New Roman"/>
          <w:sz w:val="28"/>
          <w:szCs w:val="28"/>
        </w:rPr>
        <w:t>只著录公开发表的文献。公开发表是指在国内外公开发行的报刊或正式出版的图书上发表。在供内部交流的刊物上发表的文章和内部使用的资料，尤其是不宜公开的资料，均不能作为参考文献引用。</w:t>
      </w:r>
    </w:p>
    <w:p w14:paraId="0BA747C5" w14:textId="77777777" w:rsidR="00312B23" w:rsidRPr="00D70493" w:rsidRDefault="00312B23" w:rsidP="00312B23">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D70493">
        <w:rPr>
          <w:rFonts w:ascii="Times New Roman" w:eastAsia="仿宋_GB2312" w:hAnsi="Times New Roman" w:cs="Times New Roman"/>
          <w:sz w:val="28"/>
          <w:szCs w:val="28"/>
        </w:rPr>
        <w:t xml:space="preserve">(3) </w:t>
      </w:r>
      <w:r w:rsidRPr="00D70493">
        <w:rPr>
          <w:rFonts w:ascii="Times New Roman" w:eastAsia="仿宋_GB2312" w:hAnsi="Times New Roman" w:cs="Times New Roman"/>
          <w:sz w:val="28"/>
          <w:szCs w:val="28"/>
        </w:rPr>
        <w:t>引用论点必须准确无误，不能断章取义。</w:t>
      </w:r>
    </w:p>
    <w:p w14:paraId="3B90447D" w14:textId="2B790FCF" w:rsidR="00312B23" w:rsidRDefault="00312B23" w:rsidP="00312B23">
      <w:pPr>
        <w:spacing w:line="360" w:lineRule="auto"/>
        <w:ind w:firstLine="560"/>
        <w:jc w:val="left"/>
        <w:rPr>
          <w:rFonts w:eastAsia="仿宋_GB2312"/>
          <w:sz w:val="28"/>
          <w:szCs w:val="28"/>
        </w:rPr>
      </w:pPr>
      <w:r w:rsidRPr="00D70493">
        <w:rPr>
          <w:rFonts w:eastAsia="仿宋_GB2312"/>
          <w:sz w:val="28"/>
          <w:szCs w:val="28"/>
        </w:rPr>
        <w:t xml:space="preserve">(4) </w:t>
      </w:r>
      <w:r w:rsidRPr="00D70493">
        <w:rPr>
          <w:rFonts w:eastAsia="仿宋_GB2312"/>
          <w:sz w:val="28"/>
          <w:szCs w:val="28"/>
        </w:rPr>
        <w:t>采用规范化的著录格式。关于文后参考文献的著录已有国际标准和国家标准，论文作者和期刊编者都应熟练掌握，严格执行。</w:t>
      </w:r>
    </w:p>
    <w:p w14:paraId="199117A7" w14:textId="41F8F625" w:rsidR="00312B23" w:rsidRDefault="000E2796" w:rsidP="00312B23">
      <w:pPr>
        <w:spacing w:line="360" w:lineRule="auto"/>
        <w:ind w:firstLine="560"/>
        <w:jc w:val="left"/>
        <w:rPr>
          <w:rFonts w:ascii="仿宋_GB2312" w:eastAsia="仿宋_GB2312" w:hAnsi="宋体"/>
          <w:sz w:val="28"/>
          <w:szCs w:val="28"/>
        </w:rPr>
      </w:pPr>
      <w:r>
        <w:rPr>
          <w:rFonts w:eastAsia="仿宋_GB2312" w:hint="eastAsia"/>
          <w:sz w:val="28"/>
          <w:szCs w:val="28"/>
        </w:rPr>
        <w:t>（二）</w:t>
      </w:r>
      <w:r w:rsidRPr="00312B23">
        <w:rPr>
          <w:rFonts w:ascii="仿宋_GB2312" w:eastAsia="仿宋_GB2312" w:hAnsi="宋体" w:hint="eastAsia"/>
          <w:sz w:val="28"/>
          <w:szCs w:val="28"/>
        </w:rPr>
        <w:t>“顺序编码制”著录</w:t>
      </w:r>
      <w:r>
        <w:rPr>
          <w:rFonts w:ascii="仿宋_GB2312" w:eastAsia="仿宋_GB2312" w:hAnsi="宋体" w:hint="eastAsia"/>
          <w:sz w:val="28"/>
          <w:szCs w:val="28"/>
        </w:rPr>
        <w:t>法</w:t>
      </w:r>
    </w:p>
    <w:p w14:paraId="3A84EFD6" w14:textId="07E66C00" w:rsidR="000459C5" w:rsidRPr="000459C5" w:rsidRDefault="00312B23" w:rsidP="000459C5">
      <w:pPr>
        <w:spacing w:line="360" w:lineRule="auto"/>
        <w:ind w:firstLine="560"/>
        <w:jc w:val="left"/>
        <w:rPr>
          <w:rFonts w:ascii="仿宋_GB2312" w:eastAsia="仿宋_GB2312" w:hAnsi="宋体"/>
          <w:sz w:val="28"/>
          <w:szCs w:val="28"/>
        </w:rPr>
      </w:pPr>
      <w:r w:rsidRPr="00312B23">
        <w:rPr>
          <w:rFonts w:ascii="仿宋_GB2312" w:eastAsia="仿宋_GB2312" w:hAnsi="宋体" w:hint="eastAsia"/>
          <w:sz w:val="28"/>
          <w:szCs w:val="28"/>
        </w:rPr>
        <w:t>“顺序编码制”著录</w:t>
      </w:r>
      <w:r w:rsidR="000E2796">
        <w:rPr>
          <w:rFonts w:ascii="仿宋_GB2312" w:eastAsia="仿宋_GB2312" w:hAnsi="宋体" w:hint="eastAsia"/>
          <w:sz w:val="28"/>
          <w:szCs w:val="28"/>
        </w:rPr>
        <w:t>法</w:t>
      </w:r>
      <w:r w:rsidRPr="00312B23">
        <w:rPr>
          <w:rFonts w:ascii="仿宋_GB2312" w:eastAsia="仿宋_GB2312" w:hAnsi="宋体" w:hint="eastAsia"/>
          <w:sz w:val="28"/>
          <w:szCs w:val="28"/>
        </w:rPr>
        <w:t>，即按各条文献在论文中出现的先后顺序用阿拉伯数字连续编号，将序号置于方括号内，并在文后按序号顺序依次列出所有文献。具体要求及规范详见《文后参考文献著录规则》GB 7714-87。</w:t>
      </w:r>
    </w:p>
    <w:p w14:paraId="23555CC1" w14:textId="015B9A91" w:rsidR="002106D6" w:rsidRPr="000E2796" w:rsidRDefault="000E2796" w:rsidP="000459C5">
      <w:pPr>
        <w:spacing w:line="360" w:lineRule="auto"/>
        <w:ind w:firstLine="562"/>
        <w:rPr>
          <w:rFonts w:ascii="仿宋_GB2312" w:eastAsia="仿宋_GB2312" w:hAnsi="宋体"/>
          <w:b/>
          <w:sz w:val="28"/>
          <w:szCs w:val="28"/>
        </w:rPr>
      </w:pPr>
      <w:r w:rsidRPr="000E2796">
        <w:rPr>
          <w:rFonts w:ascii="仿宋_GB2312" w:eastAsia="仿宋_GB2312" w:hAnsi="宋体"/>
          <w:b/>
          <w:sz w:val="28"/>
          <w:szCs w:val="28"/>
        </w:rPr>
        <w:t>1</w:t>
      </w:r>
      <w:r w:rsidR="00950B09" w:rsidRPr="000E2796">
        <w:rPr>
          <w:rFonts w:ascii="仿宋_GB2312" w:eastAsia="仿宋_GB2312" w:hAnsi="宋体" w:hint="eastAsia"/>
          <w:b/>
          <w:sz w:val="28"/>
          <w:szCs w:val="28"/>
        </w:rPr>
        <w:t>.文献著录的参照格式</w:t>
      </w:r>
      <w:r w:rsidR="006051C2" w:rsidRPr="000E2796">
        <w:rPr>
          <w:rFonts w:ascii="仿宋_GB2312" w:eastAsia="仿宋_GB2312" w:hAnsi="宋体" w:hint="eastAsia"/>
          <w:b/>
          <w:sz w:val="28"/>
          <w:szCs w:val="28"/>
        </w:rPr>
        <w:t>及</w:t>
      </w:r>
      <w:r w:rsidR="006051C2" w:rsidRPr="000E2796">
        <w:rPr>
          <w:rFonts w:ascii="仿宋_GB2312" w:eastAsia="仿宋_GB2312" w:hAnsi="宋体"/>
          <w:b/>
          <w:sz w:val="28"/>
          <w:szCs w:val="28"/>
        </w:rPr>
        <w:t>示例</w:t>
      </w:r>
    </w:p>
    <w:p w14:paraId="1CD4193A" w14:textId="61DF9E45" w:rsidR="002106D6" w:rsidRPr="0022431D" w:rsidRDefault="002106D6" w:rsidP="0022431D">
      <w:pPr>
        <w:spacing w:line="360" w:lineRule="auto"/>
        <w:ind w:firstLine="560"/>
        <w:rPr>
          <w:rFonts w:ascii="仿宋_GB2312" w:eastAsia="仿宋_GB2312" w:hAnsi="宋体"/>
          <w:sz w:val="28"/>
          <w:szCs w:val="28"/>
        </w:rPr>
      </w:pPr>
      <w:r w:rsidRPr="0022431D">
        <w:rPr>
          <w:rFonts w:ascii="仿宋_GB2312" w:eastAsia="仿宋_GB2312" w:hAnsi="宋体" w:hint="eastAsia"/>
          <w:sz w:val="28"/>
          <w:szCs w:val="28"/>
        </w:rPr>
        <w:t>A</w:t>
      </w:r>
      <w:r w:rsidR="00825022">
        <w:rPr>
          <w:rFonts w:ascii="仿宋_GB2312" w:eastAsia="仿宋_GB2312" w:hAnsi="宋体"/>
          <w:sz w:val="28"/>
          <w:szCs w:val="28"/>
        </w:rPr>
        <w:t>.</w:t>
      </w:r>
      <w:r w:rsidRPr="0022431D">
        <w:rPr>
          <w:rFonts w:ascii="仿宋_GB2312" w:eastAsia="仿宋_GB2312" w:hAnsi="宋体" w:hint="eastAsia"/>
          <w:sz w:val="28"/>
          <w:szCs w:val="28"/>
        </w:rPr>
        <w:t>连续出版物</w:t>
      </w:r>
    </w:p>
    <w:p w14:paraId="5913F3B5" w14:textId="77777777"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w:t>
      </w:r>
      <w:r w:rsidRPr="00D70493">
        <w:rPr>
          <w:rFonts w:ascii="Times New Roman" w:eastAsia="仿宋_GB2312" w:hAnsi="Times New Roman" w:cs="Times New Roman"/>
          <w:sz w:val="28"/>
          <w:szCs w:val="28"/>
        </w:rPr>
        <w:t>序号</w:t>
      </w:r>
      <w:r>
        <w:rPr>
          <w:rFonts w:ascii="Times New Roman" w:eastAsia="仿宋_GB2312" w:hAnsi="Times New Roman" w:cs="Times New Roman" w:hint="eastAsia"/>
          <w:sz w:val="28"/>
          <w:szCs w:val="28"/>
        </w:rPr>
        <w:t>]</w:t>
      </w:r>
      <w:r w:rsidRPr="00D70493">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主要责任者</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文献题名</w:t>
      </w:r>
      <w:r>
        <w:rPr>
          <w:rFonts w:ascii="Times New Roman" w:eastAsia="仿宋_GB2312" w:hAnsi="Times New Roman" w:cs="Times New Roman" w:hint="eastAsia"/>
          <w:sz w:val="28"/>
          <w:szCs w:val="28"/>
        </w:rPr>
        <w:t xml:space="preserve"> [</w:t>
      </w:r>
      <w:r w:rsidRPr="00D70493">
        <w:rPr>
          <w:rFonts w:ascii="Times New Roman" w:eastAsia="仿宋_GB2312" w:hAnsi="Times New Roman" w:cs="Times New Roman"/>
          <w:sz w:val="28"/>
          <w:szCs w:val="28"/>
        </w:rPr>
        <w:t>J</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刊名</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出版年份</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卷号</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期号</w:t>
      </w:r>
      <w:r w:rsidRPr="00D70493">
        <w:rPr>
          <w:rFonts w:ascii="Times New Roman" w:eastAsia="仿宋_GB2312" w:hAnsi="Times New Roman" w:cs="Times New Roman"/>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起止页码</w:t>
      </w:r>
      <w:r>
        <w:rPr>
          <w:rFonts w:ascii="Times New Roman" w:eastAsia="仿宋_GB2312" w:hAnsi="Times New Roman" w:cs="Times New Roman" w:hint="eastAsia"/>
          <w:sz w:val="28"/>
          <w:szCs w:val="28"/>
        </w:rPr>
        <w:t>.</w:t>
      </w:r>
    </w:p>
    <w:p w14:paraId="6D795AE4" w14:textId="77777777"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D70493">
        <w:rPr>
          <w:rFonts w:ascii="Times New Roman" w:eastAsia="仿宋_GB2312" w:hAnsi="Times New Roman" w:cs="Times New Roman"/>
          <w:sz w:val="28"/>
          <w:szCs w:val="28"/>
        </w:rPr>
        <w:t>例如</w:t>
      </w:r>
      <w:r w:rsidRPr="00D70493">
        <w:rPr>
          <w:rFonts w:ascii="Times New Roman" w:eastAsia="仿宋_GB2312" w:hAnsi="Times New Roman" w:cs="Times New Roman"/>
          <w:sz w:val="28"/>
          <w:szCs w:val="28"/>
        </w:rPr>
        <w:t xml:space="preserve">: [1] </w:t>
      </w:r>
      <w:r w:rsidRPr="00D70493">
        <w:rPr>
          <w:rFonts w:ascii="Times New Roman" w:eastAsia="仿宋_GB2312" w:hAnsi="Times New Roman" w:cs="Times New Roman"/>
          <w:sz w:val="28"/>
          <w:szCs w:val="28"/>
        </w:rPr>
        <w:t>袁庆龙</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候文义</w:t>
      </w:r>
      <w:r>
        <w:rPr>
          <w:rFonts w:ascii="Times New Roman" w:eastAsia="仿宋_GB2312" w:hAnsi="Times New Roman" w:cs="Times New Roman" w:hint="eastAsia"/>
          <w:sz w:val="28"/>
          <w:szCs w:val="28"/>
        </w:rPr>
        <w:t xml:space="preserve">. </w:t>
      </w:r>
      <w:r w:rsidRPr="00D70493">
        <w:rPr>
          <w:rFonts w:ascii="Times New Roman" w:eastAsia="仿宋_GB2312" w:hAnsi="Times New Roman" w:cs="Times New Roman"/>
          <w:sz w:val="28"/>
          <w:szCs w:val="28"/>
        </w:rPr>
        <w:t>Ni-P</w:t>
      </w:r>
      <w:r w:rsidRPr="00D70493">
        <w:rPr>
          <w:rFonts w:ascii="Times New Roman" w:eastAsia="仿宋_GB2312" w:hAnsi="Times New Roman" w:cs="Times New Roman"/>
          <w:sz w:val="28"/>
          <w:szCs w:val="28"/>
        </w:rPr>
        <w:t>合金镀层组织形貌及显微硬度研究</w:t>
      </w:r>
      <w:r w:rsidRPr="00D70493">
        <w:rPr>
          <w:rFonts w:ascii="Times New Roman" w:eastAsia="仿宋_GB2312" w:hAnsi="Times New Roman" w:cs="Times New Roman"/>
          <w:sz w:val="28"/>
          <w:szCs w:val="28"/>
        </w:rPr>
        <w:t>[J]</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太原理工大学学报</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2001</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32(1)</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51-53.</w:t>
      </w:r>
    </w:p>
    <w:p w14:paraId="63A0CB7F" w14:textId="4669527E"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B.</w:t>
      </w:r>
      <w:r w:rsidRPr="00D70493">
        <w:rPr>
          <w:rFonts w:ascii="Times New Roman" w:eastAsia="仿宋_GB2312" w:hAnsi="Times New Roman" w:cs="Times New Roman"/>
          <w:sz w:val="28"/>
          <w:szCs w:val="28"/>
        </w:rPr>
        <w:t>专著</w:t>
      </w:r>
    </w:p>
    <w:p w14:paraId="2AABABEB" w14:textId="77777777"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lastRenderedPageBreak/>
        <w:t>[</w:t>
      </w:r>
      <w:r w:rsidRPr="00D70493">
        <w:rPr>
          <w:rFonts w:ascii="Times New Roman" w:eastAsia="仿宋_GB2312" w:hAnsi="Times New Roman" w:cs="Times New Roman"/>
          <w:sz w:val="28"/>
          <w:szCs w:val="28"/>
        </w:rPr>
        <w:t>序号</w:t>
      </w:r>
      <w:r>
        <w:rPr>
          <w:rFonts w:ascii="Times New Roman" w:eastAsia="仿宋_GB2312" w:hAnsi="Times New Roman" w:cs="Times New Roman" w:hint="eastAsia"/>
          <w:sz w:val="28"/>
          <w:szCs w:val="28"/>
        </w:rPr>
        <w:t>]</w:t>
      </w:r>
      <w:r w:rsidRPr="00D70493">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主要责任者</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文献题名</w:t>
      </w:r>
      <w:r>
        <w:rPr>
          <w:rFonts w:ascii="Times New Roman" w:eastAsia="仿宋_GB2312" w:hAnsi="Times New Roman" w:cs="Times New Roman" w:hint="eastAsia"/>
          <w:sz w:val="28"/>
          <w:szCs w:val="28"/>
        </w:rPr>
        <w:t>[</w:t>
      </w:r>
      <w:r w:rsidRPr="00D70493">
        <w:rPr>
          <w:rFonts w:ascii="Times New Roman" w:eastAsia="仿宋_GB2312" w:hAnsi="Times New Roman" w:cs="Times New Roman"/>
          <w:sz w:val="28"/>
          <w:szCs w:val="28"/>
        </w:rPr>
        <w:t>Ｍ</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出版地</w:t>
      </w:r>
      <w:r>
        <w:rPr>
          <w:rFonts w:ascii="Times New Roman" w:eastAsia="仿宋_GB2312" w:hAnsi="Times New Roman" w:cs="Times New Roman" w:hint="eastAsia"/>
          <w:sz w:val="28"/>
          <w:szCs w:val="28"/>
        </w:rPr>
        <w:t xml:space="preserve">: </w:t>
      </w:r>
      <w:r w:rsidRPr="00D70493">
        <w:rPr>
          <w:rFonts w:ascii="Times New Roman" w:eastAsia="仿宋_GB2312" w:hAnsi="Times New Roman" w:cs="Times New Roman"/>
          <w:sz w:val="28"/>
          <w:szCs w:val="28"/>
        </w:rPr>
        <w:t>出版者</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出版年</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起止页码</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p>
    <w:p w14:paraId="16EF159D" w14:textId="77777777"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D70493">
        <w:rPr>
          <w:rFonts w:ascii="Times New Roman" w:eastAsia="仿宋_GB2312" w:hAnsi="Times New Roman" w:cs="Times New Roman"/>
          <w:sz w:val="28"/>
          <w:szCs w:val="28"/>
        </w:rPr>
        <w:t>例如</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sidRPr="00D70493">
        <w:rPr>
          <w:rFonts w:ascii="Times New Roman" w:eastAsia="仿宋_GB2312" w:hAnsi="Times New Roman" w:cs="Times New Roman"/>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刘国钧</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王连成</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图书馆史研究</w:t>
      </w:r>
      <w:r>
        <w:rPr>
          <w:rFonts w:ascii="Times New Roman" w:eastAsia="仿宋_GB2312" w:hAnsi="Times New Roman" w:cs="Times New Roman" w:hint="eastAsia"/>
          <w:sz w:val="28"/>
          <w:szCs w:val="28"/>
        </w:rPr>
        <w:t>[</w:t>
      </w:r>
      <w:r w:rsidRPr="00D70493">
        <w:rPr>
          <w:rFonts w:ascii="Times New Roman" w:eastAsia="仿宋_GB2312" w:hAnsi="Times New Roman" w:cs="Times New Roman"/>
          <w:sz w:val="28"/>
          <w:szCs w:val="28"/>
        </w:rPr>
        <w:t>Ｍ</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北京</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高等教育出版社</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1979</w:t>
      </w:r>
      <w:r>
        <w:rPr>
          <w:rFonts w:ascii="Times New Roman" w:eastAsia="仿宋_GB2312" w:hAnsi="Times New Roman" w:cs="Times New Roman" w:hint="eastAsia"/>
          <w:sz w:val="28"/>
          <w:szCs w:val="28"/>
        </w:rPr>
        <w:t xml:space="preserve">: </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15-18</w:t>
      </w:r>
      <w:r>
        <w:rPr>
          <w:rFonts w:ascii="Times New Roman" w:eastAsia="仿宋_GB2312" w:hAnsi="Times New Roman" w:cs="Times New Roman" w:hint="eastAsia"/>
          <w:sz w:val="28"/>
          <w:szCs w:val="28"/>
        </w:rPr>
        <w:t xml:space="preserve">, </w:t>
      </w:r>
      <w:r w:rsidRPr="00D70493">
        <w:rPr>
          <w:rFonts w:ascii="Times New Roman" w:eastAsia="仿宋_GB2312" w:hAnsi="Times New Roman" w:cs="Times New Roman"/>
          <w:sz w:val="28"/>
          <w:szCs w:val="28"/>
        </w:rPr>
        <w:t>31</w:t>
      </w:r>
      <w:r>
        <w:rPr>
          <w:rFonts w:ascii="Times New Roman" w:eastAsia="仿宋_GB2312" w:hAnsi="Times New Roman" w:cs="Times New Roman" w:hint="eastAsia"/>
          <w:sz w:val="28"/>
          <w:szCs w:val="28"/>
        </w:rPr>
        <w:t>.</w:t>
      </w:r>
    </w:p>
    <w:p w14:paraId="6D1CE733" w14:textId="3659AF6D"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C</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论文集</w:t>
      </w:r>
    </w:p>
    <w:p w14:paraId="08DE6E17" w14:textId="75FF4011" w:rsidR="00825022" w:rsidRPr="00D70493" w:rsidRDefault="0015089A"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sidR="00825022" w:rsidRPr="00D70493">
        <w:rPr>
          <w:rFonts w:ascii="Times New Roman" w:eastAsia="仿宋_GB2312" w:hAnsi="Times New Roman" w:cs="Times New Roman"/>
          <w:sz w:val="28"/>
          <w:szCs w:val="28"/>
        </w:rPr>
        <w:t>序号</w:t>
      </w:r>
      <w:r w:rsidR="00825022">
        <w:rPr>
          <w:rFonts w:ascii="Times New Roman" w:eastAsia="仿宋_GB2312" w:hAnsi="Times New Roman" w:cs="Times New Roman"/>
          <w:sz w:val="28"/>
          <w:szCs w:val="28"/>
        </w:rPr>
        <w:t>]</w:t>
      </w:r>
      <w:r w:rsidR="00825022" w:rsidRPr="00D70493">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主要责任者．文献题名</w:t>
      </w:r>
      <w:r w:rsidR="00825022" w:rsidRPr="00D70493">
        <w:rPr>
          <w:rFonts w:ascii="Times New Roman" w:eastAsia="仿宋_GB2312" w:hAnsi="Times New Roman" w:cs="Times New Roman"/>
          <w:sz w:val="28"/>
          <w:szCs w:val="28"/>
        </w:rPr>
        <w:t>[</w:t>
      </w:r>
      <w:r w:rsidR="00825022" w:rsidRPr="00D70493">
        <w:rPr>
          <w:rFonts w:ascii="Times New Roman" w:eastAsia="仿宋_GB2312" w:hAnsi="Times New Roman" w:cs="Times New Roman"/>
          <w:sz w:val="28"/>
          <w:szCs w:val="28"/>
        </w:rPr>
        <w:t>Ｃ</w:t>
      </w:r>
      <w:r w:rsidR="00825022" w:rsidRPr="00D70493">
        <w:rPr>
          <w:rFonts w:ascii="Times New Roman" w:eastAsia="仿宋_GB2312" w:hAnsi="Times New Roman" w:cs="Times New Roman"/>
          <w:sz w:val="28"/>
          <w:szCs w:val="28"/>
        </w:rPr>
        <w:t>]</w:t>
      </w:r>
      <w:r w:rsidR="00825022" w:rsidRPr="00D70493">
        <w:rPr>
          <w:rFonts w:hint="eastAsia"/>
          <w:sz w:val="28"/>
          <w:szCs w:val="28"/>
        </w:rPr>
        <w:t>∥</w:t>
      </w:r>
      <w:r w:rsidR="00825022" w:rsidRPr="00D70493">
        <w:rPr>
          <w:rFonts w:ascii="Times New Roman" w:eastAsia="仿宋_GB2312" w:hAnsi="Times New Roman" w:cs="Times New Roman"/>
          <w:sz w:val="28"/>
          <w:szCs w:val="28"/>
        </w:rPr>
        <w:t>主编．论文集名．出版地</w:t>
      </w:r>
      <w:r w:rsidR="00825022">
        <w:rPr>
          <w:rFonts w:ascii="Times New Roman" w:eastAsia="仿宋_GB2312" w:hAnsi="Times New Roman" w:cs="Times New Roman" w:hint="eastAsia"/>
          <w:sz w:val="28"/>
          <w:szCs w:val="28"/>
        </w:rPr>
        <w:t>:</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出版者，出版年</w:t>
      </w:r>
      <w:r w:rsidR="00825022">
        <w:rPr>
          <w:rFonts w:ascii="Times New Roman" w:eastAsia="仿宋_GB2312" w:hAnsi="Times New Roman" w:cs="Times New Roman" w:hint="eastAsia"/>
          <w:sz w:val="28"/>
          <w:szCs w:val="28"/>
        </w:rPr>
        <w:t>:</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起止页码．</w:t>
      </w:r>
    </w:p>
    <w:p w14:paraId="583224D2" w14:textId="77777777"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D70493">
        <w:rPr>
          <w:rFonts w:ascii="Times New Roman" w:eastAsia="仿宋_GB2312" w:hAnsi="Times New Roman" w:cs="Times New Roman"/>
          <w:sz w:val="28"/>
          <w:szCs w:val="28"/>
        </w:rPr>
        <w:t>例如</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w:t>
      </w:r>
      <w:r>
        <w:rPr>
          <w:rFonts w:ascii="Times New Roman" w:eastAsia="仿宋_GB2312" w:hAnsi="Times New Roman" w:cs="Times New Roman"/>
          <w:sz w:val="28"/>
          <w:szCs w:val="28"/>
        </w:rPr>
        <w:t>6</w:t>
      </w:r>
      <w:r w:rsidRPr="00D70493">
        <w:rPr>
          <w:rFonts w:ascii="Times New Roman" w:eastAsia="仿宋_GB2312" w:hAnsi="Times New Roman" w:cs="Times New Roman"/>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孙品</w:t>
      </w:r>
      <w:proofErr w:type="gramStart"/>
      <w:r w:rsidRPr="00D70493">
        <w:rPr>
          <w:rFonts w:ascii="Times New Roman" w:eastAsia="仿宋_GB2312" w:hAnsi="Times New Roman" w:cs="Times New Roman"/>
          <w:sz w:val="28"/>
          <w:szCs w:val="28"/>
        </w:rPr>
        <w:t>一</w:t>
      </w:r>
      <w:proofErr w:type="gramEnd"/>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高校学报编辑工作现代化特征</w:t>
      </w:r>
      <w:r>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Ｃ</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中国高等学校自然科学学报研究会</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科技编辑学论文集</w:t>
      </w:r>
      <w:r w:rsidRPr="00D70493">
        <w:rPr>
          <w:rFonts w:ascii="Times New Roman" w:eastAsia="仿宋_GB2312" w:hAnsi="Times New Roman" w:cs="Times New Roman"/>
          <w:sz w:val="28"/>
          <w:szCs w:val="28"/>
        </w:rPr>
        <w:t>(2)</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北京</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北京师范大学出版社</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1998</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10-22</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p>
    <w:p w14:paraId="16BB7C89" w14:textId="5AA02F83"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D</w:t>
      </w:r>
      <w:r>
        <w:rPr>
          <w:rFonts w:ascii="Times New Roman" w:eastAsia="仿宋_GB2312" w:hAnsi="Times New Roman" w:cs="Times New Roman" w:hint="eastAsia"/>
          <w:sz w:val="28"/>
          <w:szCs w:val="28"/>
        </w:rPr>
        <w:t>.</w:t>
      </w:r>
      <w:r w:rsidRPr="00D70493">
        <w:rPr>
          <w:rFonts w:ascii="Times New Roman" w:eastAsia="仿宋_GB2312" w:hAnsi="Times New Roman" w:cs="Times New Roman"/>
          <w:sz w:val="28"/>
          <w:szCs w:val="28"/>
        </w:rPr>
        <w:t>学位论文</w:t>
      </w:r>
    </w:p>
    <w:p w14:paraId="31A54AFE" w14:textId="469F9C14" w:rsidR="00825022" w:rsidRPr="00D70493" w:rsidRDefault="0015089A"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sidR="00825022" w:rsidRPr="00D70493">
        <w:rPr>
          <w:rFonts w:ascii="Times New Roman" w:eastAsia="仿宋_GB2312" w:hAnsi="Times New Roman" w:cs="Times New Roman"/>
          <w:sz w:val="28"/>
          <w:szCs w:val="28"/>
        </w:rPr>
        <w:t>序号</w:t>
      </w:r>
      <w:r w:rsidR="00825022">
        <w:rPr>
          <w:rFonts w:ascii="Times New Roman" w:eastAsia="仿宋_GB2312" w:hAnsi="Times New Roman" w:cs="Times New Roman"/>
          <w:sz w:val="28"/>
          <w:szCs w:val="28"/>
        </w:rPr>
        <w:t>]</w:t>
      </w:r>
      <w:r w:rsidR="00825022" w:rsidRPr="00D70493">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主要责任</w:t>
      </w:r>
      <w:r w:rsidR="00825022">
        <w:rPr>
          <w:rFonts w:ascii="Times New Roman" w:eastAsia="仿宋_GB2312" w:hAnsi="Times New Roman" w:cs="Times New Roman" w:hint="eastAsia"/>
          <w:sz w:val="28"/>
          <w:szCs w:val="28"/>
        </w:rPr>
        <w:t>.</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文献题名</w:t>
      </w:r>
      <w:r w:rsidR="00825022">
        <w:rPr>
          <w:rFonts w:ascii="Times New Roman" w:eastAsia="仿宋_GB2312" w:hAnsi="Times New Roman" w:cs="Times New Roman"/>
          <w:sz w:val="28"/>
          <w:szCs w:val="28"/>
        </w:rPr>
        <w:t>[</w:t>
      </w:r>
      <w:r w:rsidR="00825022" w:rsidRPr="00D70493">
        <w:rPr>
          <w:rFonts w:ascii="Times New Roman" w:eastAsia="仿宋_GB2312" w:hAnsi="Times New Roman" w:cs="Times New Roman"/>
          <w:sz w:val="28"/>
          <w:szCs w:val="28"/>
        </w:rPr>
        <w:t>Ｄ</w:t>
      </w:r>
      <w:r w:rsidR="00825022">
        <w:rPr>
          <w:rFonts w:ascii="Times New Roman" w:eastAsia="仿宋_GB2312" w:hAnsi="Times New Roman" w:cs="Times New Roman"/>
          <w:sz w:val="28"/>
          <w:szCs w:val="28"/>
        </w:rPr>
        <w:t>]</w:t>
      </w:r>
      <w:r w:rsidR="00825022">
        <w:rPr>
          <w:rFonts w:ascii="Times New Roman" w:eastAsia="仿宋_GB2312" w:hAnsi="Times New Roman" w:cs="Times New Roman" w:hint="eastAsia"/>
          <w:sz w:val="28"/>
          <w:szCs w:val="28"/>
        </w:rPr>
        <w:t>.</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保存地</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保存单位</w:t>
      </w:r>
      <w:r w:rsidR="00825022">
        <w:rPr>
          <w:rFonts w:ascii="Times New Roman" w:eastAsia="仿宋_GB2312" w:hAnsi="Times New Roman" w:cs="Times New Roman" w:hint="eastAsia"/>
          <w:sz w:val="28"/>
          <w:szCs w:val="28"/>
        </w:rPr>
        <w:t>,</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年份</w:t>
      </w:r>
      <w:r w:rsidR="00825022">
        <w:rPr>
          <w:rFonts w:ascii="Times New Roman" w:eastAsia="仿宋_GB2312" w:hAnsi="Times New Roman" w:cs="Times New Roman" w:hint="eastAsia"/>
          <w:sz w:val="28"/>
          <w:szCs w:val="28"/>
        </w:rPr>
        <w:t>.</w:t>
      </w:r>
    </w:p>
    <w:p w14:paraId="2D3AC718" w14:textId="77777777"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D70493">
        <w:rPr>
          <w:rFonts w:ascii="Times New Roman" w:eastAsia="仿宋_GB2312" w:hAnsi="Times New Roman" w:cs="Times New Roman"/>
          <w:sz w:val="28"/>
          <w:szCs w:val="28"/>
        </w:rPr>
        <w:t>如</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w:t>
      </w:r>
      <w:r>
        <w:rPr>
          <w:rFonts w:ascii="Times New Roman" w:eastAsia="仿宋_GB2312" w:hAnsi="Times New Roman" w:cs="Times New Roman"/>
          <w:sz w:val="28"/>
          <w:szCs w:val="28"/>
        </w:rPr>
        <w:t>9</w:t>
      </w:r>
      <w:r w:rsidRPr="00D70493">
        <w:rPr>
          <w:rFonts w:ascii="Times New Roman" w:eastAsia="仿宋_GB2312" w:hAnsi="Times New Roman" w:cs="Times New Roman"/>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张和生</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地质力学系统理论</w:t>
      </w:r>
      <w:r>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Ｄ</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太原</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太原理工大学</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1998</w:t>
      </w:r>
      <w:r>
        <w:rPr>
          <w:rFonts w:ascii="Times New Roman" w:eastAsia="仿宋_GB2312" w:hAnsi="Times New Roman" w:cs="Times New Roman" w:hint="eastAsia"/>
          <w:sz w:val="28"/>
          <w:szCs w:val="28"/>
        </w:rPr>
        <w:t>.</w:t>
      </w:r>
    </w:p>
    <w:p w14:paraId="42F4AEDF" w14:textId="503FD741"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E.</w:t>
      </w:r>
      <w:r w:rsidRPr="00D70493">
        <w:rPr>
          <w:rFonts w:ascii="Times New Roman" w:eastAsia="仿宋_GB2312" w:hAnsi="Times New Roman" w:cs="Times New Roman"/>
          <w:sz w:val="28"/>
          <w:szCs w:val="28"/>
        </w:rPr>
        <w:t>报告</w:t>
      </w:r>
    </w:p>
    <w:p w14:paraId="3FE581F8" w14:textId="48A99F5A" w:rsidR="00825022" w:rsidRPr="00D70493" w:rsidRDefault="0015089A"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sidR="00825022" w:rsidRPr="00D70493">
        <w:rPr>
          <w:rFonts w:ascii="Times New Roman" w:eastAsia="仿宋_GB2312" w:hAnsi="Times New Roman" w:cs="Times New Roman"/>
          <w:sz w:val="28"/>
          <w:szCs w:val="28"/>
        </w:rPr>
        <w:t>序号</w:t>
      </w:r>
      <w:r w:rsidR="00825022">
        <w:rPr>
          <w:rFonts w:ascii="Times New Roman" w:eastAsia="仿宋_GB2312" w:hAnsi="Times New Roman" w:cs="Times New Roman"/>
          <w:sz w:val="28"/>
          <w:szCs w:val="28"/>
        </w:rPr>
        <w:t>]</w:t>
      </w:r>
      <w:r w:rsidR="00825022" w:rsidRPr="00D70493">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主要责任</w:t>
      </w:r>
      <w:r w:rsidR="00825022">
        <w:rPr>
          <w:rFonts w:ascii="Times New Roman" w:eastAsia="仿宋_GB2312" w:hAnsi="Times New Roman" w:cs="Times New Roman" w:hint="eastAsia"/>
          <w:sz w:val="28"/>
          <w:szCs w:val="28"/>
        </w:rPr>
        <w:t>.</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文献题名</w:t>
      </w:r>
      <w:r w:rsidR="00825022">
        <w:rPr>
          <w:rFonts w:ascii="Times New Roman" w:eastAsia="仿宋_GB2312" w:hAnsi="Times New Roman" w:cs="Times New Roman"/>
          <w:sz w:val="28"/>
          <w:szCs w:val="28"/>
        </w:rPr>
        <w:t>[</w:t>
      </w:r>
      <w:r w:rsidR="00825022" w:rsidRPr="00D70493">
        <w:rPr>
          <w:rFonts w:ascii="Times New Roman" w:eastAsia="仿宋_GB2312" w:hAnsi="Times New Roman" w:cs="Times New Roman"/>
          <w:sz w:val="28"/>
          <w:szCs w:val="28"/>
        </w:rPr>
        <w:t>Ｒ</w:t>
      </w:r>
      <w:r w:rsidR="00825022">
        <w:rPr>
          <w:rFonts w:ascii="Times New Roman" w:eastAsia="仿宋_GB2312" w:hAnsi="Times New Roman" w:cs="Times New Roman"/>
          <w:sz w:val="28"/>
          <w:szCs w:val="28"/>
        </w:rPr>
        <w:t>]</w:t>
      </w:r>
      <w:r w:rsidR="00825022">
        <w:rPr>
          <w:rFonts w:ascii="Times New Roman" w:eastAsia="仿宋_GB2312" w:hAnsi="Times New Roman" w:cs="Times New Roman" w:hint="eastAsia"/>
          <w:sz w:val="28"/>
          <w:szCs w:val="28"/>
        </w:rPr>
        <w:t>.</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报告地</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报告会主办单位</w:t>
      </w:r>
      <w:r w:rsidR="00825022">
        <w:rPr>
          <w:rFonts w:ascii="Times New Roman" w:eastAsia="仿宋_GB2312" w:hAnsi="Times New Roman" w:cs="Times New Roman" w:hint="eastAsia"/>
          <w:sz w:val="28"/>
          <w:szCs w:val="28"/>
        </w:rPr>
        <w:t>,</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年份</w:t>
      </w:r>
      <w:r w:rsidR="00825022">
        <w:rPr>
          <w:rFonts w:ascii="Times New Roman" w:eastAsia="仿宋_GB2312" w:hAnsi="Times New Roman" w:cs="Times New Roman" w:hint="eastAsia"/>
          <w:sz w:val="28"/>
          <w:szCs w:val="28"/>
        </w:rPr>
        <w:t>.</w:t>
      </w:r>
    </w:p>
    <w:p w14:paraId="62B7E294" w14:textId="77777777"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D70493">
        <w:rPr>
          <w:rFonts w:ascii="Times New Roman" w:eastAsia="仿宋_GB2312" w:hAnsi="Times New Roman" w:cs="Times New Roman"/>
          <w:sz w:val="28"/>
          <w:szCs w:val="28"/>
        </w:rPr>
        <w:t>例如</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w:t>
      </w:r>
      <w:r>
        <w:rPr>
          <w:rFonts w:ascii="Times New Roman" w:eastAsia="仿宋_GB2312" w:hAnsi="Times New Roman" w:cs="Times New Roman"/>
          <w:sz w:val="28"/>
          <w:szCs w:val="28"/>
        </w:rPr>
        <w:t>12</w:t>
      </w:r>
      <w:r w:rsidRPr="00D70493">
        <w:rPr>
          <w:rFonts w:ascii="Times New Roman" w:eastAsia="仿宋_GB2312" w:hAnsi="Times New Roman" w:cs="Times New Roman"/>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冯西桥</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核反应堆压力容器的</w:t>
      </w:r>
      <w:r w:rsidRPr="00D70493">
        <w:rPr>
          <w:rFonts w:ascii="Times New Roman" w:eastAsia="仿宋_GB2312" w:hAnsi="Times New Roman" w:cs="Times New Roman"/>
          <w:sz w:val="28"/>
          <w:szCs w:val="28"/>
        </w:rPr>
        <w:t>LBB</w:t>
      </w:r>
      <w:r w:rsidRPr="00D70493">
        <w:rPr>
          <w:rFonts w:ascii="Times New Roman" w:eastAsia="仿宋_GB2312" w:hAnsi="Times New Roman" w:cs="Times New Roman"/>
          <w:sz w:val="28"/>
          <w:szCs w:val="28"/>
        </w:rPr>
        <w:t>分析</w:t>
      </w:r>
      <w:r>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Ｒ</w:t>
      </w:r>
      <w:r>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北京</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清华大学核能技术设计研究院</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1997</w:t>
      </w:r>
      <w:r>
        <w:rPr>
          <w:rFonts w:ascii="Times New Roman" w:eastAsia="仿宋_GB2312" w:hAnsi="Times New Roman" w:cs="Times New Roman" w:hint="eastAsia"/>
          <w:sz w:val="28"/>
          <w:szCs w:val="28"/>
        </w:rPr>
        <w:t>.</w:t>
      </w:r>
    </w:p>
    <w:p w14:paraId="437C3FA7" w14:textId="04B338FE"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F.</w:t>
      </w:r>
      <w:r w:rsidRPr="00D70493">
        <w:rPr>
          <w:rFonts w:ascii="Times New Roman" w:eastAsia="仿宋_GB2312" w:hAnsi="Times New Roman" w:cs="Times New Roman"/>
          <w:sz w:val="28"/>
          <w:szCs w:val="28"/>
        </w:rPr>
        <w:t>专利文献</w:t>
      </w:r>
    </w:p>
    <w:p w14:paraId="10A2B520" w14:textId="35A151D6" w:rsidR="00825022" w:rsidRPr="00D70493" w:rsidRDefault="0015089A"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sidR="00825022" w:rsidRPr="00D70493">
        <w:rPr>
          <w:rFonts w:ascii="Times New Roman" w:eastAsia="仿宋_GB2312" w:hAnsi="Times New Roman" w:cs="Times New Roman"/>
          <w:sz w:val="28"/>
          <w:szCs w:val="28"/>
        </w:rPr>
        <w:t>序号</w:t>
      </w:r>
      <w:r w:rsidR="00825022">
        <w:rPr>
          <w:rFonts w:ascii="Times New Roman" w:eastAsia="仿宋_GB2312" w:hAnsi="Times New Roman" w:cs="Times New Roman"/>
          <w:sz w:val="28"/>
          <w:szCs w:val="28"/>
        </w:rPr>
        <w:t>]</w:t>
      </w:r>
      <w:r w:rsidR="00825022" w:rsidRPr="00D70493">
        <w:rPr>
          <w:rFonts w:ascii="Times New Roman" w:eastAsia="仿宋_GB2312" w:hAnsi="Times New Roman" w:cs="Times New Roman"/>
          <w:sz w:val="28"/>
          <w:szCs w:val="28"/>
        </w:rPr>
        <w:t>专利所有者</w:t>
      </w:r>
      <w:r w:rsidR="00825022">
        <w:rPr>
          <w:rFonts w:ascii="Times New Roman" w:eastAsia="仿宋_GB2312" w:hAnsi="Times New Roman" w:cs="Times New Roman" w:hint="eastAsia"/>
          <w:sz w:val="28"/>
          <w:szCs w:val="28"/>
        </w:rPr>
        <w:t>.</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专利题名</w:t>
      </w:r>
      <w:r w:rsidR="00825022">
        <w:rPr>
          <w:rFonts w:ascii="Times New Roman" w:eastAsia="仿宋_GB2312" w:hAnsi="Times New Roman" w:cs="Times New Roman"/>
          <w:sz w:val="28"/>
          <w:szCs w:val="28"/>
        </w:rPr>
        <w:t>[</w:t>
      </w:r>
      <w:r w:rsidR="00825022" w:rsidRPr="00D70493">
        <w:rPr>
          <w:rFonts w:ascii="Times New Roman" w:eastAsia="仿宋_GB2312" w:hAnsi="Times New Roman" w:cs="Times New Roman"/>
          <w:sz w:val="28"/>
          <w:szCs w:val="28"/>
        </w:rPr>
        <w:t>P</w:t>
      </w:r>
      <w:r w:rsidR="00825022">
        <w:rPr>
          <w:rFonts w:ascii="Times New Roman" w:eastAsia="仿宋_GB2312" w:hAnsi="Times New Roman" w:cs="Times New Roman"/>
          <w:sz w:val="28"/>
          <w:szCs w:val="28"/>
        </w:rPr>
        <w:t>]</w:t>
      </w:r>
      <w:r w:rsidR="00825022">
        <w:rPr>
          <w:rFonts w:ascii="Times New Roman" w:eastAsia="仿宋_GB2312" w:hAnsi="Times New Roman" w:cs="Times New Roman" w:hint="eastAsia"/>
          <w:sz w:val="28"/>
          <w:szCs w:val="28"/>
        </w:rPr>
        <w:t>.</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专利国别</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专利号</w:t>
      </w:r>
      <w:r w:rsidR="00825022">
        <w:rPr>
          <w:rFonts w:ascii="Times New Roman" w:eastAsia="仿宋_GB2312" w:hAnsi="Times New Roman" w:cs="Times New Roman" w:hint="eastAsia"/>
          <w:sz w:val="28"/>
          <w:szCs w:val="28"/>
        </w:rPr>
        <w:t>,</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发布日期</w:t>
      </w:r>
      <w:r w:rsidR="00825022">
        <w:rPr>
          <w:rFonts w:ascii="Times New Roman" w:eastAsia="仿宋_GB2312" w:hAnsi="Times New Roman" w:cs="Times New Roman" w:hint="eastAsia"/>
          <w:sz w:val="28"/>
          <w:szCs w:val="28"/>
        </w:rPr>
        <w:t>.</w:t>
      </w:r>
    </w:p>
    <w:p w14:paraId="4D0B3CBA" w14:textId="77777777"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D70493">
        <w:rPr>
          <w:rFonts w:ascii="Times New Roman" w:eastAsia="仿宋_GB2312" w:hAnsi="Times New Roman" w:cs="Times New Roman"/>
          <w:sz w:val="28"/>
          <w:szCs w:val="28"/>
        </w:rPr>
        <w:t>例如</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w:t>
      </w:r>
      <w:r>
        <w:rPr>
          <w:rFonts w:ascii="Times New Roman" w:eastAsia="仿宋_GB2312" w:hAnsi="Times New Roman" w:cs="Times New Roman"/>
          <w:sz w:val="28"/>
          <w:szCs w:val="28"/>
        </w:rPr>
        <w:t>21</w:t>
      </w:r>
      <w:r w:rsidRPr="00D70493">
        <w:rPr>
          <w:rFonts w:ascii="Times New Roman" w:eastAsia="仿宋_GB2312" w:hAnsi="Times New Roman" w:cs="Times New Roman"/>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姜锡洲</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一种温热外敷药制备方案</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P</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中国专利</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881056078</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1983-08-12</w:t>
      </w:r>
      <w:r>
        <w:rPr>
          <w:rFonts w:ascii="Times New Roman" w:eastAsia="仿宋_GB2312" w:hAnsi="Times New Roman" w:cs="Times New Roman" w:hint="eastAsia"/>
          <w:sz w:val="28"/>
          <w:szCs w:val="28"/>
        </w:rPr>
        <w:t>.</w:t>
      </w:r>
    </w:p>
    <w:p w14:paraId="43259CF0" w14:textId="0604C8BA"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G.</w:t>
      </w:r>
      <w:r w:rsidRPr="00D70493">
        <w:rPr>
          <w:rFonts w:ascii="Times New Roman" w:eastAsia="仿宋_GB2312" w:hAnsi="Times New Roman" w:cs="Times New Roman"/>
          <w:sz w:val="28"/>
          <w:szCs w:val="28"/>
        </w:rPr>
        <w:t>国际、国家标准</w:t>
      </w:r>
    </w:p>
    <w:p w14:paraId="15027636" w14:textId="4F9057DB" w:rsidR="00825022" w:rsidRPr="00D70493" w:rsidRDefault="0015089A"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sidR="00825022" w:rsidRPr="00D70493">
        <w:rPr>
          <w:rFonts w:ascii="Times New Roman" w:eastAsia="仿宋_GB2312" w:hAnsi="Times New Roman" w:cs="Times New Roman"/>
          <w:sz w:val="28"/>
          <w:szCs w:val="28"/>
        </w:rPr>
        <w:t>序号</w:t>
      </w:r>
      <w:r w:rsidR="00825022">
        <w:rPr>
          <w:rFonts w:ascii="Times New Roman" w:eastAsia="仿宋_GB2312" w:hAnsi="Times New Roman" w:cs="Times New Roman"/>
          <w:sz w:val="28"/>
          <w:szCs w:val="28"/>
        </w:rPr>
        <w:t>]</w:t>
      </w:r>
      <w:r w:rsidR="00825022" w:rsidRPr="00D70493">
        <w:rPr>
          <w:rFonts w:ascii="Times New Roman" w:eastAsia="仿宋_GB2312" w:hAnsi="Times New Roman" w:cs="Times New Roman"/>
          <w:sz w:val="28"/>
          <w:szCs w:val="28"/>
        </w:rPr>
        <w:t>标准代号</w:t>
      </w:r>
      <w:r w:rsidR="00825022">
        <w:rPr>
          <w:rFonts w:ascii="Times New Roman" w:eastAsia="仿宋_GB2312" w:hAnsi="Times New Roman" w:cs="Times New Roman" w:hint="eastAsia"/>
          <w:sz w:val="28"/>
          <w:szCs w:val="28"/>
        </w:rPr>
        <w:t>,</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标准名称</w:t>
      </w:r>
      <w:r w:rsidR="00825022">
        <w:rPr>
          <w:rFonts w:ascii="Times New Roman" w:eastAsia="仿宋_GB2312" w:hAnsi="Times New Roman" w:cs="Times New Roman"/>
          <w:sz w:val="28"/>
          <w:szCs w:val="28"/>
        </w:rPr>
        <w:t>[</w:t>
      </w:r>
      <w:r w:rsidR="00825022" w:rsidRPr="00D70493">
        <w:rPr>
          <w:rFonts w:ascii="Times New Roman" w:eastAsia="仿宋_GB2312" w:hAnsi="Times New Roman" w:cs="Times New Roman"/>
          <w:sz w:val="28"/>
          <w:szCs w:val="28"/>
        </w:rPr>
        <w:t>S</w:t>
      </w:r>
      <w:r w:rsidR="00825022">
        <w:rPr>
          <w:rFonts w:ascii="Times New Roman" w:eastAsia="仿宋_GB2312" w:hAnsi="Times New Roman" w:cs="Times New Roman"/>
          <w:sz w:val="28"/>
          <w:szCs w:val="28"/>
        </w:rPr>
        <w:t>]</w:t>
      </w:r>
      <w:r w:rsidR="00825022">
        <w:rPr>
          <w:rFonts w:ascii="Times New Roman" w:eastAsia="仿宋_GB2312" w:hAnsi="Times New Roman" w:cs="Times New Roman" w:hint="eastAsia"/>
          <w:sz w:val="28"/>
          <w:szCs w:val="28"/>
        </w:rPr>
        <w:t>.</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出版地</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出版者</w:t>
      </w:r>
      <w:r w:rsidR="00825022">
        <w:rPr>
          <w:rFonts w:ascii="Times New Roman" w:eastAsia="仿宋_GB2312" w:hAnsi="Times New Roman" w:cs="Times New Roman" w:hint="eastAsia"/>
          <w:sz w:val="28"/>
          <w:szCs w:val="28"/>
        </w:rPr>
        <w:t>,</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出版年</w:t>
      </w:r>
      <w:r w:rsidR="00825022">
        <w:rPr>
          <w:rFonts w:ascii="Times New Roman" w:eastAsia="仿宋_GB2312" w:hAnsi="Times New Roman" w:cs="Times New Roman" w:hint="eastAsia"/>
          <w:sz w:val="28"/>
          <w:szCs w:val="28"/>
        </w:rPr>
        <w:t>.</w:t>
      </w:r>
    </w:p>
    <w:p w14:paraId="1A7DB2FC" w14:textId="77777777"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D70493">
        <w:rPr>
          <w:rFonts w:ascii="Times New Roman" w:eastAsia="仿宋_GB2312" w:hAnsi="Times New Roman" w:cs="Times New Roman"/>
          <w:sz w:val="28"/>
          <w:szCs w:val="28"/>
        </w:rPr>
        <w:t>例如</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sidRPr="00D70493">
        <w:rPr>
          <w:rFonts w:ascii="Times New Roman" w:eastAsia="仿宋_GB2312" w:hAnsi="Times New Roman" w:cs="Times New Roman"/>
          <w:sz w:val="28"/>
          <w:szCs w:val="28"/>
        </w:rPr>
        <w:t>] GB/T 16159—1996</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汉语拼音正词法基本规则</w:t>
      </w:r>
      <w:r>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S</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北京</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中国标准出版社</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1996</w:t>
      </w:r>
      <w:r>
        <w:rPr>
          <w:rFonts w:ascii="Times New Roman" w:eastAsia="仿宋_GB2312" w:hAnsi="Times New Roman" w:cs="Times New Roman" w:hint="eastAsia"/>
          <w:sz w:val="28"/>
          <w:szCs w:val="28"/>
        </w:rPr>
        <w:t>.</w:t>
      </w:r>
    </w:p>
    <w:p w14:paraId="63483E51" w14:textId="1BF37ACE"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H.</w:t>
      </w:r>
      <w:r w:rsidRPr="00D70493">
        <w:rPr>
          <w:rFonts w:ascii="Times New Roman" w:eastAsia="仿宋_GB2312" w:hAnsi="Times New Roman" w:cs="Times New Roman"/>
          <w:sz w:val="28"/>
          <w:szCs w:val="28"/>
        </w:rPr>
        <w:t>报纸文章</w:t>
      </w:r>
    </w:p>
    <w:p w14:paraId="658BA248" w14:textId="047BC9FA" w:rsidR="00825022" w:rsidRPr="00D70493" w:rsidRDefault="0015089A"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sidR="00825022" w:rsidRPr="00D70493">
        <w:rPr>
          <w:rFonts w:ascii="Times New Roman" w:eastAsia="仿宋_GB2312" w:hAnsi="Times New Roman" w:cs="Times New Roman"/>
          <w:sz w:val="28"/>
          <w:szCs w:val="28"/>
        </w:rPr>
        <w:t>序号</w:t>
      </w:r>
      <w:r w:rsidR="00825022">
        <w:rPr>
          <w:rFonts w:ascii="Times New Roman" w:eastAsia="仿宋_GB2312" w:hAnsi="Times New Roman" w:cs="Times New Roman"/>
          <w:sz w:val="28"/>
          <w:szCs w:val="28"/>
        </w:rPr>
        <w:t>]</w:t>
      </w:r>
      <w:r w:rsidR="00825022" w:rsidRPr="00D70493">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主要责任者</w:t>
      </w:r>
      <w:r w:rsidR="00825022">
        <w:rPr>
          <w:rFonts w:ascii="Times New Roman" w:eastAsia="仿宋_GB2312" w:hAnsi="Times New Roman" w:cs="Times New Roman" w:hint="eastAsia"/>
          <w:sz w:val="28"/>
          <w:szCs w:val="28"/>
        </w:rPr>
        <w:t>.</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文献题名</w:t>
      </w:r>
      <w:r w:rsidR="00825022">
        <w:rPr>
          <w:rFonts w:ascii="Times New Roman" w:eastAsia="仿宋_GB2312" w:hAnsi="Times New Roman" w:cs="Times New Roman"/>
          <w:sz w:val="28"/>
          <w:szCs w:val="28"/>
        </w:rPr>
        <w:t>[</w:t>
      </w:r>
      <w:r w:rsidR="00825022" w:rsidRPr="00D70493">
        <w:rPr>
          <w:rFonts w:ascii="Times New Roman" w:eastAsia="仿宋_GB2312" w:hAnsi="Times New Roman" w:cs="Times New Roman"/>
          <w:sz w:val="28"/>
          <w:szCs w:val="28"/>
        </w:rPr>
        <w:t>Ｎ</w:t>
      </w:r>
      <w:r w:rsidR="00825022">
        <w:rPr>
          <w:rFonts w:ascii="Times New Roman" w:eastAsia="仿宋_GB2312" w:hAnsi="Times New Roman" w:cs="Times New Roman"/>
          <w:sz w:val="28"/>
          <w:szCs w:val="28"/>
        </w:rPr>
        <w:t>]</w:t>
      </w:r>
      <w:r w:rsidR="00825022">
        <w:rPr>
          <w:rFonts w:ascii="Times New Roman" w:eastAsia="仿宋_GB2312" w:hAnsi="Times New Roman" w:cs="Times New Roman" w:hint="eastAsia"/>
          <w:sz w:val="28"/>
          <w:szCs w:val="28"/>
        </w:rPr>
        <w:t>.</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报纸名</w:t>
      </w:r>
      <w:r w:rsidR="00825022">
        <w:rPr>
          <w:rFonts w:ascii="Times New Roman" w:eastAsia="仿宋_GB2312" w:hAnsi="Times New Roman" w:cs="Times New Roman" w:hint="eastAsia"/>
          <w:sz w:val="28"/>
          <w:szCs w:val="28"/>
        </w:rPr>
        <w:t>,</w:t>
      </w:r>
      <w:r w:rsidR="00825022">
        <w:rPr>
          <w:rFonts w:ascii="Times New Roman" w:eastAsia="仿宋_GB2312" w:hAnsi="Times New Roman" w:cs="Times New Roman"/>
          <w:sz w:val="28"/>
          <w:szCs w:val="28"/>
        </w:rPr>
        <w:t xml:space="preserve"> </w:t>
      </w:r>
      <w:r w:rsidR="00825022" w:rsidRPr="00D70493">
        <w:rPr>
          <w:rFonts w:ascii="Times New Roman" w:eastAsia="仿宋_GB2312" w:hAnsi="Times New Roman" w:cs="Times New Roman"/>
          <w:sz w:val="28"/>
          <w:szCs w:val="28"/>
        </w:rPr>
        <w:t>出版日期</w:t>
      </w:r>
      <w:r w:rsidR="00825022" w:rsidRPr="00D70493">
        <w:rPr>
          <w:rFonts w:ascii="Times New Roman" w:eastAsia="仿宋_GB2312" w:hAnsi="Times New Roman" w:cs="Times New Roman"/>
          <w:sz w:val="28"/>
          <w:szCs w:val="28"/>
        </w:rPr>
        <w:t>(</w:t>
      </w:r>
      <w:r w:rsidR="00825022" w:rsidRPr="00D70493">
        <w:rPr>
          <w:rFonts w:ascii="Times New Roman" w:eastAsia="仿宋_GB2312" w:hAnsi="Times New Roman" w:cs="Times New Roman"/>
          <w:sz w:val="28"/>
          <w:szCs w:val="28"/>
        </w:rPr>
        <w:t>版次</w:t>
      </w:r>
      <w:r w:rsidR="00825022" w:rsidRPr="00D70493">
        <w:rPr>
          <w:rFonts w:ascii="Times New Roman" w:eastAsia="仿宋_GB2312" w:hAnsi="Times New Roman" w:cs="Times New Roman"/>
          <w:sz w:val="28"/>
          <w:szCs w:val="28"/>
        </w:rPr>
        <w:t>)</w:t>
      </w:r>
      <w:r w:rsidR="00825022">
        <w:rPr>
          <w:rFonts w:ascii="Times New Roman" w:eastAsia="仿宋_GB2312" w:hAnsi="Times New Roman" w:cs="Times New Roman" w:hint="eastAsia"/>
          <w:sz w:val="28"/>
          <w:szCs w:val="28"/>
        </w:rPr>
        <w:t>.</w:t>
      </w:r>
    </w:p>
    <w:p w14:paraId="38DDA3D6" w14:textId="77777777"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D70493">
        <w:rPr>
          <w:rFonts w:ascii="Times New Roman" w:eastAsia="仿宋_GB2312" w:hAnsi="Times New Roman" w:cs="Times New Roman"/>
          <w:sz w:val="28"/>
          <w:szCs w:val="28"/>
        </w:rPr>
        <w:t>例如</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w:t>
      </w:r>
      <w:r>
        <w:rPr>
          <w:rFonts w:ascii="Times New Roman" w:eastAsia="仿宋_GB2312" w:hAnsi="Times New Roman" w:cs="Times New Roman"/>
          <w:sz w:val="28"/>
          <w:szCs w:val="28"/>
        </w:rPr>
        <w:t>3</w:t>
      </w:r>
      <w:r w:rsidRPr="00D70493">
        <w:rPr>
          <w:rFonts w:ascii="Times New Roman" w:eastAsia="仿宋_GB2312" w:hAnsi="Times New Roman" w:cs="Times New Roman"/>
          <w:sz w:val="28"/>
          <w:szCs w:val="28"/>
        </w:rPr>
        <w:t>1]</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谢希德</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创造学习的思路</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Ｎ</w:t>
      </w:r>
      <w:r w:rsidRPr="00D70493">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人民日报</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1998-12-25(10)</w:t>
      </w:r>
      <w:r>
        <w:rPr>
          <w:rFonts w:ascii="Times New Roman" w:eastAsia="仿宋_GB2312" w:hAnsi="Times New Roman" w:cs="Times New Roman" w:hint="eastAsia"/>
          <w:sz w:val="28"/>
          <w:szCs w:val="28"/>
        </w:rPr>
        <w:t>.</w:t>
      </w:r>
    </w:p>
    <w:p w14:paraId="29E31000" w14:textId="1803A330"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I.</w:t>
      </w:r>
      <w:r w:rsidRPr="00D70493">
        <w:rPr>
          <w:rFonts w:ascii="Times New Roman" w:eastAsia="仿宋_GB2312" w:hAnsi="Times New Roman" w:cs="Times New Roman"/>
          <w:sz w:val="28"/>
          <w:szCs w:val="28"/>
        </w:rPr>
        <w:t>电子文献</w:t>
      </w:r>
    </w:p>
    <w:p w14:paraId="06E99FE1" w14:textId="77777777"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序号</w:t>
      </w:r>
      <w:r>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主要责任者</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电子文献题名</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文献类型</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载体类型</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电子文献的出版或可获得地址</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发表或更新的期</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引用日期</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任选</w:t>
      </w:r>
      <w:r w:rsidRPr="00D70493">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w:t>
      </w:r>
    </w:p>
    <w:p w14:paraId="4BA71FFA" w14:textId="77777777" w:rsidR="00825022" w:rsidRPr="00D70493" w:rsidRDefault="00825022" w:rsidP="00825022">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D70493">
        <w:rPr>
          <w:rFonts w:ascii="Times New Roman" w:eastAsia="仿宋_GB2312" w:hAnsi="Times New Roman" w:cs="Times New Roman"/>
          <w:sz w:val="28"/>
          <w:szCs w:val="28"/>
        </w:rPr>
        <w:t>例如</w:t>
      </w:r>
      <w:r>
        <w:rPr>
          <w:rFonts w:ascii="Times New Roman" w:eastAsia="仿宋_GB2312" w:hAnsi="Times New Roman" w:cs="Times New Roman"/>
          <w:sz w:val="28"/>
          <w:szCs w:val="28"/>
        </w:rPr>
        <w:t xml:space="preserve">: [21] </w:t>
      </w:r>
      <w:r w:rsidRPr="00D70493">
        <w:rPr>
          <w:rFonts w:ascii="Times New Roman" w:eastAsia="仿宋_GB2312" w:hAnsi="Times New Roman" w:cs="Times New Roman"/>
          <w:sz w:val="28"/>
          <w:szCs w:val="28"/>
        </w:rPr>
        <w:t>王明亮</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中国学术期刊标准化数据库系统工程的</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EB/OL</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1998-08-16/1998-10-04</w:t>
      </w:r>
      <w:r>
        <w:rPr>
          <w:rFonts w:ascii="Times New Roman" w:eastAsia="仿宋_GB2312" w:hAnsi="Times New Roman" w:cs="Times New Roman" w:hint="eastAsia"/>
          <w:sz w:val="28"/>
          <w:szCs w:val="28"/>
        </w:rPr>
        <w:t>.</w:t>
      </w:r>
    </w:p>
    <w:p w14:paraId="4FE4A9C5" w14:textId="73A2FD4B" w:rsidR="000E2796" w:rsidRPr="000E2796" w:rsidRDefault="000E2796" w:rsidP="000E2796">
      <w:pPr>
        <w:pStyle w:val="ae"/>
        <w:spacing w:before="0" w:beforeAutospacing="0" w:after="0" w:afterAutospacing="0" w:line="360" w:lineRule="auto"/>
        <w:ind w:firstLineChars="200" w:firstLine="562"/>
        <w:rPr>
          <w:rFonts w:ascii="Times New Roman" w:eastAsia="仿宋_GB2312" w:hAnsi="Times New Roman" w:cs="Times New Roman"/>
          <w:b/>
          <w:sz w:val="28"/>
          <w:szCs w:val="28"/>
        </w:rPr>
      </w:pPr>
      <w:r w:rsidRPr="000E2796">
        <w:rPr>
          <w:rFonts w:ascii="Times New Roman" w:eastAsia="仿宋_GB2312" w:hAnsi="Times New Roman" w:cs="Times New Roman" w:hint="eastAsia"/>
          <w:b/>
          <w:sz w:val="28"/>
          <w:szCs w:val="28"/>
        </w:rPr>
        <w:t>2.</w:t>
      </w:r>
      <w:r w:rsidRPr="000E2796">
        <w:rPr>
          <w:rFonts w:ascii="Times New Roman" w:eastAsia="仿宋_GB2312" w:hAnsi="Times New Roman" w:cs="Times New Roman"/>
          <w:b/>
          <w:sz w:val="28"/>
          <w:szCs w:val="28"/>
        </w:rPr>
        <w:t>顺序编码制参考文献著录项目</w:t>
      </w:r>
    </w:p>
    <w:p w14:paraId="1251C575" w14:textId="625AF219" w:rsidR="000E2796" w:rsidRPr="00D70493" w:rsidRDefault="000E2796"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w:t>
      </w:r>
      <w:r w:rsidRPr="00D70493">
        <w:rPr>
          <w:rFonts w:ascii="Times New Roman" w:eastAsia="仿宋_GB2312" w:hAnsi="Times New Roman" w:cs="Times New Roman"/>
          <w:sz w:val="28"/>
          <w:szCs w:val="28"/>
        </w:rPr>
        <w:t>1</w:t>
      </w:r>
      <w:r>
        <w:rPr>
          <w:rFonts w:ascii="Times New Roman" w:eastAsia="仿宋_GB2312" w:hAnsi="Times New Roman" w:cs="Times New Roman" w:hint="eastAsia"/>
          <w:sz w:val="28"/>
          <w:szCs w:val="28"/>
        </w:rPr>
        <w:t>）</w:t>
      </w:r>
      <w:r w:rsidRPr="00D70493">
        <w:rPr>
          <w:rFonts w:ascii="Times New Roman" w:eastAsia="仿宋_GB2312" w:hAnsi="Times New Roman" w:cs="Times New Roman"/>
          <w:sz w:val="28"/>
          <w:szCs w:val="28"/>
        </w:rPr>
        <w:t>主要责任者。是指对文献的知识内容负主要责任的个人或团体，包括专著作者、论文集主编，学位申请人、专利申请人、报告撰写人、期刊文章作者、析出文章作者等。多个责任者之间以</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分隔，责任者超过</w:t>
      </w:r>
      <w:r w:rsidRPr="00D70493">
        <w:rPr>
          <w:rFonts w:ascii="Times New Roman" w:eastAsia="仿宋_GB2312" w:hAnsi="Times New Roman" w:cs="Times New Roman"/>
          <w:sz w:val="28"/>
          <w:szCs w:val="28"/>
        </w:rPr>
        <w:t>3</w:t>
      </w:r>
      <w:r w:rsidRPr="00D70493">
        <w:rPr>
          <w:rFonts w:ascii="Times New Roman" w:eastAsia="仿宋_GB2312" w:hAnsi="Times New Roman" w:cs="Times New Roman"/>
          <w:sz w:val="28"/>
          <w:szCs w:val="28"/>
        </w:rPr>
        <w:t>人时，只著录前</w:t>
      </w:r>
      <w:r w:rsidRPr="00D70493">
        <w:rPr>
          <w:rFonts w:ascii="Times New Roman" w:eastAsia="仿宋_GB2312" w:hAnsi="Times New Roman" w:cs="Times New Roman"/>
          <w:sz w:val="28"/>
          <w:szCs w:val="28"/>
        </w:rPr>
        <w:t>3</w:t>
      </w:r>
      <w:r w:rsidRPr="00D70493">
        <w:rPr>
          <w:rFonts w:ascii="Times New Roman" w:eastAsia="仿宋_GB2312" w:hAnsi="Times New Roman" w:cs="Times New Roman"/>
          <w:sz w:val="28"/>
          <w:szCs w:val="28"/>
        </w:rPr>
        <w:t>个责任者，其后加</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等</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字</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英文用</w:t>
      </w:r>
      <w:r w:rsidRPr="00D70493">
        <w:rPr>
          <w:rFonts w:ascii="Times New Roman" w:eastAsia="仿宋_GB2312" w:hAnsi="Times New Roman" w:cs="Times New Roman"/>
          <w:sz w:val="28"/>
          <w:szCs w:val="28"/>
        </w:rPr>
        <w:t xml:space="preserve"> et al )</w:t>
      </w:r>
      <w:r w:rsidRPr="00D70493">
        <w:rPr>
          <w:rFonts w:ascii="Times New Roman" w:eastAsia="仿宋_GB2312" w:hAnsi="Times New Roman" w:cs="Times New Roman"/>
          <w:sz w:val="28"/>
          <w:szCs w:val="28"/>
        </w:rPr>
        <w:t>。注意在本项数据中不得出现缩写点</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。主要责任者只列姓名，其后不加</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著</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编</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合编</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等责任说明文字。外文主要责任者用原著，姓名前后应尊重各国的习惯。作者不明时，此项可省略。</w:t>
      </w:r>
    </w:p>
    <w:p w14:paraId="6610D9A4" w14:textId="113AF395" w:rsidR="000E2796" w:rsidRPr="00D70493" w:rsidRDefault="000E2796"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w:t>
      </w:r>
      <w:r>
        <w:rPr>
          <w:rFonts w:ascii="Times New Roman" w:eastAsia="仿宋_GB2312" w:hAnsi="Times New Roman" w:cs="Times New Roman" w:hint="eastAsia"/>
          <w:sz w:val="28"/>
          <w:szCs w:val="28"/>
        </w:rPr>
        <w:t>2</w:t>
      </w:r>
      <w:r>
        <w:rPr>
          <w:rFonts w:ascii="Times New Roman" w:eastAsia="仿宋_GB2312" w:hAnsi="Times New Roman" w:cs="Times New Roman" w:hint="eastAsia"/>
          <w:sz w:val="28"/>
          <w:szCs w:val="28"/>
        </w:rPr>
        <w:t>）</w:t>
      </w:r>
      <w:r w:rsidRPr="00D70493">
        <w:rPr>
          <w:rFonts w:ascii="Times New Roman" w:eastAsia="仿宋_GB2312" w:hAnsi="Times New Roman" w:cs="Times New Roman"/>
          <w:sz w:val="28"/>
          <w:szCs w:val="28"/>
        </w:rPr>
        <w:t>文献名及版本</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初版省略</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。文献</w:t>
      </w:r>
      <w:proofErr w:type="gramStart"/>
      <w:r w:rsidRPr="00D70493">
        <w:rPr>
          <w:rFonts w:ascii="Times New Roman" w:eastAsia="仿宋_GB2312" w:hAnsi="Times New Roman" w:cs="Times New Roman"/>
          <w:sz w:val="28"/>
          <w:szCs w:val="28"/>
        </w:rPr>
        <w:t>名包括</w:t>
      </w:r>
      <w:proofErr w:type="gramEnd"/>
      <w:r w:rsidRPr="00D70493">
        <w:rPr>
          <w:rFonts w:ascii="Times New Roman" w:eastAsia="仿宋_GB2312" w:hAnsi="Times New Roman" w:cs="Times New Roman"/>
          <w:sz w:val="28"/>
          <w:szCs w:val="28"/>
        </w:rPr>
        <w:t>书名、论文题名、专利题名、析出题名等。文献名不加书名号</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w:t>
      </w:r>
    </w:p>
    <w:p w14:paraId="2F7A5500" w14:textId="12B77390" w:rsidR="000E2796" w:rsidRPr="00D70493" w:rsidRDefault="000E2796"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w:t>
      </w:r>
      <w:r>
        <w:rPr>
          <w:rFonts w:ascii="Times New Roman" w:eastAsia="仿宋_GB2312" w:hAnsi="Times New Roman" w:cs="Times New Roman" w:hint="eastAsia"/>
          <w:sz w:val="28"/>
          <w:szCs w:val="28"/>
        </w:rPr>
        <w:t>3</w:t>
      </w:r>
      <w:r>
        <w:rPr>
          <w:rFonts w:ascii="Times New Roman" w:eastAsia="仿宋_GB2312" w:hAnsi="Times New Roman" w:cs="Times New Roman" w:hint="eastAsia"/>
          <w:sz w:val="28"/>
          <w:szCs w:val="28"/>
        </w:rPr>
        <w:t>）</w:t>
      </w:r>
      <w:r w:rsidRPr="00D70493">
        <w:rPr>
          <w:rFonts w:ascii="Times New Roman" w:eastAsia="仿宋_GB2312" w:hAnsi="Times New Roman" w:cs="Times New Roman"/>
          <w:sz w:val="28"/>
          <w:szCs w:val="28"/>
        </w:rPr>
        <w:t>文献类型及载体类型标识。根据</w:t>
      </w:r>
      <w:r w:rsidRPr="00D70493">
        <w:rPr>
          <w:rFonts w:ascii="Times New Roman" w:eastAsia="仿宋_GB2312" w:hAnsi="Times New Roman" w:cs="Times New Roman"/>
          <w:sz w:val="28"/>
          <w:szCs w:val="28"/>
        </w:rPr>
        <w:t>GB 3469—83</w:t>
      </w:r>
      <w:r w:rsidRPr="00D70493">
        <w:rPr>
          <w:rFonts w:ascii="Times New Roman" w:eastAsia="仿宋_GB2312" w:hAnsi="Times New Roman" w:cs="Times New Roman"/>
          <w:sz w:val="28"/>
          <w:szCs w:val="28"/>
        </w:rPr>
        <w:t>规定，以英文大写字母方式标识以下各种参考文献类型</w:t>
      </w:r>
      <w:r>
        <w:rPr>
          <w:rFonts w:ascii="Times New Roman" w:eastAsia="仿宋_GB2312" w:hAnsi="Times New Roman" w:cs="Times New Roman"/>
          <w:sz w:val="28"/>
          <w:szCs w:val="28"/>
        </w:rPr>
        <w:t xml:space="preserve">: </w:t>
      </w:r>
    </w:p>
    <w:p w14:paraId="031BB479" w14:textId="77777777" w:rsidR="000E2796" w:rsidRPr="00D70493" w:rsidRDefault="000E2796"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D70493">
        <w:rPr>
          <w:rFonts w:ascii="Times New Roman" w:eastAsia="仿宋_GB2312" w:hAnsi="Times New Roman" w:cs="Times New Roman"/>
          <w:sz w:val="28"/>
          <w:szCs w:val="28"/>
        </w:rPr>
        <w:t>专著</w:t>
      </w:r>
      <w:r w:rsidRPr="00D70493">
        <w:rPr>
          <w:rFonts w:ascii="Times New Roman" w:eastAsia="仿宋_GB2312" w:hAnsi="Times New Roman" w:cs="Times New Roman"/>
          <w:sz w:val="28"/>
          <w:szCs w:val="28"/>
        </w:rPr>
        <w:t>[M],</w:t>
      </w:r>
      <w:r w:rsidRPr="00D70493">
        <w:rPr>
          <w:rFonts w:ascii="Times New Roman" w:eastAsia="仿宋_GB2312" w:hAnsi="Times New Roman" w:cs="Times New Roman"/>
          <w:sz w:val="28"/>
          <w:szCs w:val="28"/>
        </w:rPr>
        <w:t>论文集</w:t>
      </w:r>
      <w:r w:rsidRPr="00D70493">
        <w:rPr>
          <w:rFonts w:ascii="Times New Roman" w:eastAsia="仿宋_GB2312" w:hAnsi="Times New Roman" w:cs="Times New Roman"/>
          <w:sz w:val="28"/>
          <w:szCs w:val="28"/>
        </w:rPr>
        <w:t>[C],</w:t>
      </w:r>
      <w:r w:rsidRPr="00D70493">
        <w:rPr>
          <w:rFonts w:ascii="Times New Roman" w:eastAsia="仿宋_GB2312" w:hAnsi="Times New Roman" w:cs="Times New Roman"/>
          <w:sz w:val="28"/>
          <w:szCs w:val="28"/>
        </w:rPr>
        <w:t>报纸文章</w:t>
      </w:r>
      <w:r w:rsidRPr="00D70493">
        <w:rPr>
          <w:rFonts w:ascii="Times New Roman" w:eastAsia="仿宋_GB2312" w:hAnsi="Times New Roman" w:cs="Times New Roman"/>
          <w:sz w:val="28"/>
          <w:szCs w:val="28"/>
        </w:rPr>
        <w:t>[N],</w:t>
      </w:r>
      <w:r w:rsidRPr="00D70493">
        <w:rPr>
          <w:rFonts w:ascii="Times New Roman" w:eastAsia="仿宋_GB2312" w:hAnsi="Times New Roman" w:cs="Times New Roman"/>
          <w:sz w:val="28"/>
          <w:szCs w:val="28"/>
        </w:rPr>
        <w:t>期刊文章</w:t>
      </w:r>
      <w:r w:rsidRPr="00D70493">
        <w:rPr>
          <w:rFonts w:ascii="Times New Roman" w:eastAsia="仿宋_GB2312" w:hAnsi="Times New Roman" w:cs="Times New Roman"/>
          <w:sz w:val="28"/>
          <w:szCs w:val="28"/>
        </w:rPr>
        <w:t>[J],</w:t>
      </w:r>
      <w:r w:rsidRPr="00D70493">
        <w:rPr>
          <w:rFonts w:ascii="Times New Roman" w:eastAsia="仿宋_GB2312" w:hAnsi="Times New Roman" w:cs="Times New Roman"/>
          <w:sz w:val="28"/>
          <w:szCs w:val="28"/>
        </w:rPr>
        <w:t>学位论文</w:t>
      </w:r>
      <w:r w:rsidRPr="00D70493">
        <w:rPr>
          <w:rFonts w:ascii="Times New Roman" w:eastAsia="仿宋_GB2312" w:hAnsi="Times New Roman" w:cs="Times New Roman"/>
          <w:sz w:val="28"/>
          <w:szCs w:val="28"/>
        </w:rPr>
        <w:t>[D],</w:t>
      </w:r>
      <w:r w:rsidRPr="00D70493">
        <w:rPr>
          <w:rFonts w:ascii="Times New Roman" w:eastAsia="仿宋_GB2312" w:hAnsi="Times New Roman" w:cs="Times New Roman"/>
          <w:sz w:val="28"/>
          <w:szCs w:val="28"/>
        </w:rPr>
        <w:t>报告</w:t>
      </w:r>
      <w:r w:rsidRPr="00D70493">
        <w:rPr>
          <w:rFonts w:ascii="Times New Roman" w:eastAsia="仿宋_GB2312" w:hAnsi="Times New Roman" w:cs="Times New Roman"/>
          <w:sz w:val="28"/>
          <w:szCs w:val="28"/>
        </w:rPr>
        <w:t>[R],</w:t>
      </w:r>
      <w:r w:rsidRPr="00D70493">
        <w:rPr>
          <w:rFonts w:ascii="Times New Roman" w:eastAsia="仿宋_GB2312" w:hAnsi="Times New Roman" w:cs="Times New Roman"/>
          <w:sz w:val="28"/>
          <w:szCs w:val="28"/>
        </w:rPr>
        <w:t>标准</w:t>
      </w:r>
      <w:r w:rsidRPr="00D70493">
        <w:rPr>
          <w:rFonts w:ascii="Times New Roman" w:eastAsia="仿宋_GB2312" w:hAnsi="Times New Roman" w:cs="Times New Roman"/>
          <w:sz w:val="28"/>
          <w:szCs w:val="28"/>
        </w:rPr>
        <w:t>[S],</w:t>
      </w:r>
      <w:r w:rsidRPr="00D70493">
        <w:rPr>
          <w:rFonts w:ascii="Times New Roman" w:eastAsia="仿宋_GB2312" w:hAnsi="Times New Roman" w:cs="Times New Roman"/>
          <w:sz w:val="28"/>
          <w:szCs w:val="28"/>
        </w:rPr>
        <w:t>专利</w:t>
      </w:r>
      <w:r w:rsidRPr="00D70493">
        <w:rPr>
          <w:rFonts w:ascii="Times New Roman" w:eastAsia="仿宋_GB2312" w:hAnsi="Times New Roman" w:cs="Times New Roman"/>
          <w:sz w:val="28"/>
          <w:szCs w:val="28"/>
        </w:rPr>
        <w:t>[P]</w:t>
      </w:r>
    </w:p>
    <w:p w14:paraId="58E746C5" w14:textId="77777777" w:rsidR="000E2796" w:rsidRPr="00D70493" w:rsidRDefault="000E2796"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D70493">
        <w:rPr>
          <w:rFonts w:ascii="Times New Roman" w:eastAsia="仿宋_GB2312" w:hAnsi="Times New Roman" w:cs="Times New Roman"/>
          <w:sz w:val="28"/>
          <w:szCs w:val="28"/>
        </w:rPr>
        <w:t>对于专著、论文集中的析出文献，其文献类型标识建议采用单字母</w:t>
      </w:r>
      <w:r w:rsidRPr="00D70493">
        <w:rPr>
          <w:rFonts w:ascii="Times New Roman" w:eastAsia="仿宋_GB2312" w:hAnsi="Times New Roman" w:cs="Times New Roman"/>
          <w:sz w:val="28"/>
          <w:szCs w:val="28"/>
        </w:rPr>
        <w:t>“A”</w:t>
      </w:r>
      <w:r w:rsidRPr="00D70493">
        <w:rPr>
          <w:rFonts w:ascii="Times New Roman" w:eastAsia="仿宋_GB2312" w:hAnsi="Times New Roman" w:cs="Times New Roman"/>
          <w:sz w:val="28"/>
          <w:szCs w:val="28"/>
        </w:rPr>
        <w:t>；对于其它未说明的文章类型，建议采用单字母</w:t>
      </w:r>
      <w:r w:rsidRPr="00D70493">
        <w:rPr>
          <w:rFonts w:ascii="Times New Roman" w:eastAsia="仿宋_GB2312" w:hAnsi="Times New Roman" w:cs="Times New Roman"/>
          <w:sz w:val="28"/>
          <w:szCs w:val="28"/>
        </w:rPr>
        <w:t>“Z”</w:t>
      </w:r>
      <w:r w:rsidRPr="00D70493">
        <w:rPr>
          <w:rFonts w:ascii="Times New Roman" w:eastAsia="仿宋_GB2312" w:hAnsi="Times New Roman" w:cs="Times New Roman"/>
          <w:sz w:val="28"/>
          <w:szCs w:val="28"/>
        </w:rPr>
        <w:t>。</w:t>
      </w:r>
    </w:p>
    <w:p w14:paraId="3B92D1FB" w14:textId="77777777" w:rsidR="000E2796" w:rsidRPr="00D70493" w:rsidRDefault="000E2796"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D70493">
        <w:rPr>
          <w:rFonts w:ascii="Times New Roman" w:eastAsia="仿宋_GB2312" w:hAnsi="Times New Roman" w:cs="Times New Roman"/>
          <w:sz w:val="28"/>
          <w:szCs w:val="28"/>
        </w:rPr>
        <w:lastRenderedPageBreak/>
        <w:t>对于数据库</w:t>
      </w:r>
      <w:r w:rsidRPr="00D70493">
        <w:rPr>
          <w:rFonts w:ascii="Times New Roman" w:eastAsia="仿宋_GB2312" w:hAnsi="Times New Roman" w:cs="Times New Roman"/>
          <w:sz w:val="28"/>
          <w:szCs w:val="28"/>
        </w:rPr>
        <w:t>(database)</w:t>
      </w:r>
      <w:r w:rsidRPr="00D70493">
        <w:rPr>
          <w:rFonts w:ascii="Times New Roman" w:eastAsia="仿宋_GB2312" w:hAnsi="Times New Roman" w:cs="Times New Roman"/>
          <w:sz w:val="28"/>
          <w:szCs w:val="28"/>
        </w:rPr>
        <w:t>、计算机程序</w:t>
      </w:r>
      <w:r w:rsidRPr="00D70493">
        <w:rPr>
          <w:rFonts w:ascii="Times New Roman" w:eastAsia="仿宋_GB2312" w:hAnsi="Times New Roman" w:cs="Times New Roman"/>
          <w:sz w:val="28"/>
          <w:szCs w:val="28"/>
        </w:rPr>
        <w:t>(computer program)</w:t>
      </w:r>
      <w:r w:rsidRPr="00D70493">
        <w:rPr>
          <w:rFonts w:ascii="Times New Roman" w:eastAsia="仿宋_GB2312" w:hAnsi="Times New Roman" w:cs="Times New Roman"/>
          <w:sz w:val="28"/>
          <w:szCs w:val="28"/>
        </w:rPr>
        <w:t>及电子公告</w:t>
      </w:r>
      <w:r w:rsidRPr="00D70493">
        <w:rPr>
          <w:rFonts w:ascii="Times New Roman" w:eastAsia="仿宋_GB2312" w:hAnsi="Times New Roman" w:cs="Times New Roman"/>
          <w:sz w:val="28"/>
          <w:szCs w:val="28"/>
        </w:rPr>
        <w:t>(electronic bulletin board)</w:t>
      </w:r>
      <w:r w:rsidRPr="00D70493">
        <w:rPr>
          <w:rFonts w:ascii="Times New Roman" w:eastAsia="仿宋_GB2312" w:hAnsi="Times New Roman" w:cs="Times New Roman"/>
          <w:sz w:val="28"/>
          <w:szCs w:val="28"/>
        </w:rPr>
        <w:t>等电子文献类型的参考文献，建议下列字母作为标识</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数据库</w:t>
      </w:r>
      <w:r w:rsidRPr="00D70493">
        <w:rPr>
          <w:rFonts w:ascii="Times New Roman" w:eastAsia="仿宋_GB2312" w:hAnsi="Times New Roman" w:cs="Times New Roman"/>
          <w:sz w:val="28"/>
          <w:szCs w:val="28"/>
        </w:rPr>
        <w:t>[DB]</w:t>
      </w:r>
      <w:r w:rsidRPr="00D70493">
        <w:rPr>
          <w:rFonts w:ascii="Times New Roman" w:eastAsia="仿宋_GB2312" w:hAnsi="Times New Roman" w:cs="Times New Roman"/>
          <w:sz w:val="28"/>
          <w:szCs w:val="28"/>
        </w:rPr>
        <w:t>，计算机程序</w:t>
      </w:r>
      <w:r w:rsidRPr="00D70493">
        <w:rPr>
          <w:rFonts w:ascii="Times New Roman" w:eastAsia="仿宋_GB2312" w:hAnsi="Times New Roman" w:cs="Times New Roman"/>
          <w:sz w:val="28"/>
          <w:szCs w:val="28"/>
        </w:rPr>
        <w:t>[CP]</w:t>
      </w:r>
      <w:r w:rsidRPr="00D70493">
        <w:rPr>
          <w:rFonts w:ascii="Times New Roman" w:eastAsia="仿宋_GB2312" w:hAnsi="Times New Roman" w:cs="Times New Roman"/>
          <w:sz w:val="28"/>
          <w:szCs w:val="28"/>
        </w:rPr>
        <w:t>，电子公告</w:t>
      </w:r>
      <w:r w:rsidRPr="00D70493">
        <w:rPr>
          <w:rFonts w:ascii="Times New Roman" w:eastAsia="仿宋_GB2312" w:hAnsi="Times New Roman" w:cs="Times New Roman"/>
          <w:sz w:val="28"/>
          <w:szCs w:val="28"/>
        </w:rPr>
        <w:t>[EB]</w:t>
      </w:r>
      <w:r w:rsidRPr="00D70493">
        <w:rPr>
          <w:rFonts w:ascii="Times New Roman" w:eastAsia="仿宋_GB2312" w:hAnsi="Times New Roman" w:cs="Times New Roman"/>
          <w:sz w:val="28"/>
          <w:szCs w:val="28"/>
        </w:rPr>
        <w:t>。</w:t>
      </w:r>
    </w:p>
    <w:p w14:paraId="0A8E4F92" w14:textId="77777777" w:rsidR="000E2796" w:rsidRPr="00D70493" w:rsidRDefault="000E2796"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D70493">
        <w:rPr>
          <w:rFonts w:ascii="Times New Roman" w:eastAsia="仿宋_GB2312" w:hAnsi="Times New Roman" w:cs="Times New Roman"/>
          <w:sz w:val="28"/>
          <w:szCs w:val="28"/>
        </w:rPr>
        <w:t>电子文献的载体类型及其标识。对于非纸张型载体的电子文献，当被引用为参考文献时需在参考文献类型标识中同时标明其载体类型。建议采用以下标识</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磁带</w:t>
      </w:r>
      <w:r w:rsidRPr="00D70493">
        <w:rPr>
          <w:rFonts w:ascii="Times New Roman" w:eastAsia="仿宋_GB2312" w:hAnsi="Times New Roman" w:cs="Times New Roman"/>
          <w:sz w:val="28"/>
          <w:szCs w:val="28"/>
        </w:rPr>
        <w:t xml:space="preserve">(magnetic)[MT], </w:t>
      </w:r>
      <w:r w:rsidRPr="00D70493">
        <w:rPr>
          <w:rFonts w:ascii="Times New Roman" w:eastAsia="仿宋_GB2312" w:hAnsi="Times New Roman" w:cs="Times New Roman"/>
          <w:sz w:val="28"/>
          <w:szCs w:val="28"/>
        </w:rPr>
        <w:t>磁盘</w:t>
      </w:r>
      <w:r w:rsidRPr="00D70493">
        <w:rPr>
          <w:rFonts w:ascii="Times New Roman" w:eastAsia="仿宋_GB2312" w:hAnsi="Times New Roman" w:cs="Times New Roman"/>
          <w:sz w:val="28"/>
          <w:szCs w:val="28"/>
        </w:rPr>
        <w:t xml:space="preserve">(disk)[DK], </w:t>
      </w:r>
      <w:r w:rsidRPr="00D70493">
        <w:rPr>
          <w:rFonts w:ascii="Times New Roman" w:eastAsia="仿宋_GB2312" w:hAnsi="Times New Roman" w:cs="Times New Roman"/>
          <w:sz w:val="28"/>
          <w:szCs w:val="28"/>
        </w:rPr>
        <w:t>光盘</w:t>
      </w:r>
      <w:r w:rsidRPr="00D70493">
        <w:rPr>
          <w:rFonts w:ascii="Times New Roman" w:eastAsia="仿宋_GB2312" w:hAnsi="Times New Roman" w:cs="Times New Roman"/>
          <w:sz w:val="28"/>
          <w:szCs w:val="28"/>
        </w:rPr>
        <w:t xml:space="preserve">[CD], </w:t>
      </w:r>
      <w:r w:rsidRPr="00D70493">
        <w:rPr>
          <w:rFonts w:ascii="Times New Roman" w:eastAsia="仿宋_GB2312" w:hAnsi="Times New Roman" w:cs="Times New Roman"/>
          <w:sz w:val="28"/>
          <w:szCs w:val="28"/>
        </w:rPr>
        <w:t>联机网络</w:t>
      </w:r>
      <w:r w:rsidRPr="00D70493">
        <w:rPr>
          <w:rFonts w:ascii="Times New Roman" w:eastAsia="仿宋_GB2312" w:hAnsi="Times New Roman" w:cs="Times New Roman"/>
          <w:sz w:val="28"/>
          <w:szCs w:val="28"/>
        </w:rPr>
        <w:t>(online)[OL]</w:t>
      </w:r>
      <w:r w:rsidRPr="00D70493">
        <w:rPr>
          <w:rFonts w:ascii="Times New Roman" w:eastAsia="仿宋_GB2312" w:hAnsi="Times New Roman" w:cs="Times New Roman"/>
          <w:sz w:val="28"/>
          <w:szCs w:val="28"/>
        </w:rPr>
        <w:t>。</w:t>
      </w:r>
    </w:p>
    <w:p w14:paraId="108F4F29" w14:textId="77777777" w:rsidR="000E2796" w:rsidRPr="00D70493" w:rsidRDefault="000E2796"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D70493">
        <w:rPr>
          <w:rFonts w:ascii="Times New Roman" w:eastAsia="仿宋_GB2312" w:hAnsi="Times New Roman" w:cs="Times New Roman"/>
          <w:sz w:val="28"/>
          <w:szCs w:val="28"/>
        </w:rPr>
        <w:t>电子文献类型与载体类型标识基本格式为</w:t>
      </w:r>
      <w:r w:rsidRPr="00D70493">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文献类型标识</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载体类型标识</w:t>
      </w:r>
      <w:r>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例如</w:t>
      </w:r>
      <w:r>
        <w:rPr>
          <w:rFonts w:ascii="Times New Roman" w:eastAsia="仿宋_GB2312" w:hAnsi="Times New Roman" w:cs="Times New Roman"/>
          <w:sz w:val="28"/>
          <w:szCs w:val="28"/>
        </w:rPr>
        <w:t xml:space="preserve">: </w:t>
      </w:r>
    </w:p>
    <w:p w14:paraId="64DC976F" w14:textId="1672725B" w:rsidR="000E2796" w:rsidRPr="000E2796" w:rsidRDefault="000E2796"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0E2796">
        <w:rPr>
          <w:rFonts w:ascii="Times New Roman" w:eastAsia="仿宋_GB2312" w:hAnsi="Times New Roman" w:cs="Times New Roman"/>
          <w:sz w:val="28"/>
          <w:szCs w:val="28"/>
        </w:rPr>
        <w:t>[</w:t>
      </w:r>
      <w:r w:rsidRPr="000E2796">
        <w:rPr>
          <w:rFonts w:ascii="Times New Roman" w:eastAsia="仿宋_GB2312" w:hAnsi="Times New Roman" w:cs="Times New Roman"/>
          <w:sz w:val="28"/>
          <w:szCs w:val="28"/>
        </w:rPr>
        <w:t>ＤＢ</w:t>
      </w:r>
      <w:r w:rsidRPr="000E2796">
        <w:rPr>
          <w:rFonts w:ascii="Times New Roman" w:eastAsia="仿宋_GB2312" w:hAnsi="Times New Roman" w:cs="Times New Roman"/>
          <w:sz w:val="28"/>
          <w:szCs w:val="28"/>
        </w:rPr>
        <w:t>/OL]——</w:t>
      </w:r>
      <w:r w:rsidRPr="000E2796">
        <w:rPr>
          <w:rFonts w:ascii="Times New Roman" w:eastAsia="仿宋_GB2312" w:hAnsi="Times New Roman" w:cs="Times New Roman"/>
          <w:sz w:val="28"/>
          <w:szCs w:val="28"/>
        </w:rPr>
        <w:t>联机网上数据</w:t>
      </w:r>
      <w:r w:rsidRPr="000E2796">
        <w:rPr>
          <w:rFonts w:ascii="Times New Roman" w:eastAsia="仿宋_GB2312" w:hAnsi="Times New Roman" w:cs="Times New Roman"/>
          <w:sz w:val="28"/>
          <w:szCs w:val="28"/>
        </w:rPr>
        <w:t>(database online)</w:t>
      </w:r>
      <w:r w:rsidRPr="000E2796">
        <w:rPr>
          <w:rFonts w:ascii="Times New Roman" w:eastAsia="仿宋_GB2312" w:hAnsi="Times New Roman" w:cs="Times New Roman"/>
          <w:sz w:val="28"/>
          <w:szCs w:val="28"/>
        </w:rPr>
        <w:t>；</w:t>
      </w:r>
    </w:p>
    <w:p w14:paraId="7DAA585C" w14:textId="3CACCD73" w:rsidR="000E2796" w:rsidRPr="000E2796" w:rsidRDefault="000E2796"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0E2796">
        <w:rPr>
          <w:rFonts w:ascii="Times New Roman" w:eastAsia="仿宋_GB2312" w:hAnsi="Times New Roman" w:cs="Times New Roman"/>
          <w:sz w:val="28"/>
          <w:szCs w:val="28"/>
        </w:rPr>
        <w:t>[DB/MT]——</w:t>
      </w:r>
      <w:r w:rsidRPr="000E2796">
        <w:rPr>
          <w:rFonts w:ascii="Times New Roman" w:eastAsia="仿宋_GB2312" w:hAnsi="Times New Roman" w:cs="Times New Roman"/>
          <w:sz w:val="28"/>
          <w:szCs w:val="28"/>
        </w:rPr>
        <w:t>磁带数据库</w:t>
      </w:r>
      <w:r w:rsidRPr="000E2796">
        <w:rPr>
          <w:rFonts w:ascii="Times New Roman" w:eastAsia="仿宋_GB2312" w:hAnsi="Times New Roman" w:cs="Times New Roman"/>
          <w:sz w:val="28"/>
          <w:szCs w:val="28"/>
        </w:rPr>
        <w:t>(database on magnetic tape)</w:t>
      </w:r>
      <w:r w:rsidRPr="000E2796">
        <w:rPr>
          <w:rFonts w:ascii="Times New Roman" w:eastAsia="仿宋_GB2312" w:hAnsi="Times New Roman" w:cs="Times New Roman"/>
          <w:sz w:val="28"/>
          <w:szCs w:val="28"/>
        </w:rPr>
        <w:t>；</w:t>
      </w:r>
    </w:p>
    <w:p w14:paraId="0B0CB5DD" w14:textId="101D4AC5" w:rsidR="000E2796" w:rsidRPr="000E2796" w:rsidRDefault="000E2796"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0E2796">
        <w:rPr>
          <w:rFonts w:ascii="Times New Roman" w:eastAsia="仿宋_GB2312" w:hAnsi="Times New Roman" w:cs="Times New Roman"/>
          <w:sz w:val="28"/>
          <w:szCs w:val="28"/>
        </w:rPr>
        <w:t>[</w:t>
      </w:r>
      <w:r w:rsidRPr="000E2796">
        <w:rPr>
          <w:rFonts w:ascii="Times New Roman" w:eastAsia="仿宋_GB2312" w:hAnsi="Times New Roman" w:cs="Times New Roman"/>
          <w:sz w:val="28"/>
          <w:szCs w:val="28"/>
        </w:rPr>
        <w:t>Ｍ</w:t>
      </w:r>
      <w:r w:rsidRPr="000E2796">
        <w:rPr>
          <w:rFonts w:ascii="Times New Roman" w:eastAsia="仿宋_GB2312" w:hAnsi="Times New Roman" w:cs="Times New Roman"/>
          <w:sz w:val="28"/>
          <w:szCs w:val="28"/>
        </w:rPr>
        <w:t>/CD]——</w:t>
      </w:r>
      <w:r w:rsidRPr="000E2796">
        <w:rPr>
          <w:rFonts w:ascii="Times New Roman" w:eastAsia="仿宋_GB2312" w:hAnsi="Times New Roman" w:cs="Times New Roman"/>
          <w:sz w:val="28"/>
          <w:szCs w:val="28"/>
        </w:rPr>
        <w:t>光盘图书</w:t>
      </w:r>
      <w:r w:rsidRPr="000E2796">
        <w:rPr>
          <w:rFonts w:ascii="Times New Roman" w:eastAsia="仿宋_GB2312" w:hAnsi="Times New Roman" w:cs="Times New Roman"/>
          <w:sz w:val="28"/>
          <w:szCs w:val="28"/>
        </w:rPr>
        <w:t>(monograph on CDROM)</w:t>
      </w:r>
      <w:r w:rsidRPr="000E2796">
        <w:rPr>
          <w:rFonts w:ascii="Times New Roman" w:eastAsia="仿宋_GB2312" w:hAnsi="Times New Roman" w:cs="Times New Roman"/>
          <w:sz w:val="28"/>
          <w:szCs w:val="28"/>
        </w:rPr>
        <w:t>；</w:t>
      </w:r>
    </w:p>
    <w:p w14:paraId="01A99D41" w14:textId="2414347D" w:rsidR="000E2796" w:rsidRPr="000E2796" w:rsidRDefault="000E2796"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0E2796">
        <w:rPr>
          <w:rFonts w:ascii="Times New Roman" w:eastAsia="仿宋_GB2312" w:hAnsi="Times New Roman" w:cs="Times New Roman"/>
          <w:sz w:val="28"/>
          <w:szCs w:val="28"/>
        </w:rPr>
        <w:t>[</w:t>
      </w:r>
      <w:r w:rsidRPr="000E2796">
        <w:rPr>
          <w:rFonts w:ascii="Times New Roman" w:eastAsia="仿宋_GB2312" w:hAnsi="Times New Roman" w:cs="Times New Roman"/>
          <w:sz w:val="28"/>
          <w:szCs w:val="28"/>
        </w:rPr>
        <w:t>ＣＰ</w:t>
      </w:r>
      <w:r w:rsidRPr="000E2796">
        <w:rPr>
          <w:rFonts w:ascii="Times New Roman" w:eastAsia="仿宋_GB2312" w:hAnsi="Times New Roman" w:cs="Times New Roman"/>
          <w:sz w:val="28"/>
          <w:szCs w:val="28"/>
        </w:rPr>
        <w:t>/DK]——</w:t>
      </w:r>
      <w:r w:rsidRPr="000E2796">
        <w:rPr>
          <w:rFonts w:ascii="Times New Roman" w:eastAsia="仿宋_GB2312" w:hAnsi="Times New Roman" w:cs="Times New Roman"/>
          <w:sz w:val="28"/>
          <w:szCs w:val="28"/>
        </w:rPr>
        <w:t>磁盘软件</w:t>
      </w:r>
      <w:r w:rsidRPr="000E2796">
        <w:rPr>
          <w:rFonts w:ascii="Times New Roman" w:eastAsia="仿宋_GB2312" w:hAnsi="Times New Roman" w:cs="Times New Roman"/>
          <w:sz w:val="28"/>
          <w:szCs w:val="28"/>
        </w:rPr>
        <w:t>(computer program on disk)</w:t>
      </w:r>
      <w:r w:rsidRPr="000E2796">
        <w:rPr>
          <w:rFonts w:ascii="Times New Roman" w:eastAsia="仿宋_GB2312" w:hAnsi="Times New Roman" w:cs="Times New Roman"/>
          <w:sz w:val="28"/>
          <w:szCs w:val="28"/>
        </w:rPr>
        <w:t>；</w:t>
      </w:r>
    </w:p>
    <w:p w14:paraId="63028267" w14:textId="2D6D8DCF" w:rsidR="000E2796" w:rsidRPr="000E2796" w:rsidRDefault="000E2796"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0E2796">
        <w:rPr>
          <w:rFonts w:ascii="Times New Roman" w:eastAsia="仿宋_GB2312" w:hAnsi="Times New Roman" w:cs="Times New Roman"/>
          <w:sz w:val="28"/>
          <w:szCs w:val="28"/>
        </w:rPr>
        <w:t>[</w:t>
      </w:r>
      <w:r w:rsidRPr="000E2796">
        <w:rPr>
          <w:rFonts w:ascii="Times New Roman" w:eastAsia="仿宋_GB2312" w:hAnsi="Times New Roman" w:cs="Times New Roman"/>
          <w:sz w:val="28"/>
          <w:szCs w:val="28"/>
        </w:rPr>
        <w:t>Ｊ</w:t>
      </w:r>
      <w:r w:rsidRPr="000E2796">
        <w:rPr>
          <w:rFonts w:ascii="Times New Roman" w:eastAsia="仿宋_GB2312" w:hAnsi="Times New Roman" w:cs="Times New Roman"/>
          <w:sz w:val="28"/>
          <w:szCs w:val="28"/>
        </w:rPr>
        <w:t>/</w:t>
      </w:r>
      <w:r w:rsidRPr="000E2796">
        <w:rPr>
          <w:rFonts w:ascii="Times New Roman" w:eastAsia="仿宋_GB2312" w:hAnsi="Times New Roman" w:cs="Times New Roman"/>
          <w:sz w:val="28"/>
          <w:szCs w:val="28"/>
        </w:rPr>
        <w:t>ＯＬ</w:t>
      </w:r>
      <w:r w:rsidRPr="000E2796">
        <w:rPr>
          <w:rFonts w:ascii="Times New Roman" w:eastAsia="仿宋_GB2312" w:hAnsi="Times New Roman" w:cs="Times New Roman"/>
          <w:sz w:val="28"/>
          <w:szCs w:val="28"/>
        </w:rPr>
        <w:t>]——</w:t>
      </w:r>
      <w:r w:rsidRPr="000E2796">
        <w:rPr>
          <w:rFonts w:ascii="Times New Roman" w:eastAsia="仿宋_GB2312" w:hAnsi="Times New Roman" w:cs="Times New Roman"/>
          <w:sz w:val="28"/>
          <w:szCs w:val="28"/>
        </w:rPr>
        <w:t>网上期刊</w:t>
      </w:r>
      <w:r w:rsidRPr="000E2796">
        <w:rPr>
          <w:rFonts w:ascii="Times New Roman" w:eastAsia="仿宋_GB2312" w:hAnsi="Times New Roman" w:cs="Times New Roman"/>
          <w:sz w:val="28"/>
          <w:szCs w:val="28"/>
        </w:rPr>
        <w:t>(serial online)</w:t>
      </w:r>
      <w:r w:rsidRPr="000E2796">
        <w:rPr>
          <w:rFonts w:ascii="Times New Roman" w:eastAsia="仿宋_GB2312" w:hAnsi="Times New Roman" w:cs="Times New Roman"/>
          <w:sz w:val="28"/>
          <w:szCs w:val="28"/>
        </w:rPr>
        <w:t>；</w:t>
      </w:r>
    </w:p>
    <w:p w14:paraId="7251A7AC" w14:textId="4C3BEDF4" w:rsidR="000E2796" w:rsidRPr="00D70493" w:rsidRDefault="000E2796"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0E2796">
        <w:rPr>
          <w:rFonts w:ascii="Times New Roman" w:eastAsia="仿宋_GB2312" w:hAnsi="Times New Roman" w:cs="Times New Roman"/>
          <w:sz w:val="28"/>
          <w:szCs w:val="28"/>
        </w:rPr>
        <w:t>[</w:t>
      </w:r>
      <w:r w:rsidRPr="000E2796">
        <w:rPr>
          <w:rFonts w:ascii="Times New Roman" w:eastAsia="仿宋_GB2312" w:hAnsi="Times New Roman" w:cs="Times New Roman"/>
          <w:sz w:val="28"/>
          <w:szCs w:val="28"/>
        </w:rPr>
        <w:t>ＥＢ</w:t>
      </w:r>
      <w:r w:rsidRPr="000E2796">
        <w:rPr>
          <w:rFonts w:ascii="Times New Roman" w:eastAsia="仿宋_GB2312" w:hAnsi="Times New Roman" w:cs="Times New Roman"/>
          <w:sz w:val="28"/>
          <w:szCs w:val="28"/>
        </w:rPr>
        <w:t>/OL]—</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网上电子公告</w:t>
      </w:r>
      <w:r w:rsidRPr="00D70493">
        <w:rPr>
          <w:rFonts w:ascii="Times New Roman" w:eastAsia="仿宋_GB2312" w:hAnsi="Times New Roman" w:cs="Times New Roman"/>
          <w:sz w:val="28"/>
          <w:szCs w:val="28"/>
        </w:rPr>
        <w:t>(electronic bulletin board online)</w:t>
      </w:r>
      <w:r w:rsidRPr="00D70493">
        <w:rPr>
          <w:rFonts w:ascii="Times New Roman" w:eastAsia="仿宋_GB2312" w:hAnsi="Times New Roman" w:cs="Times New Roman"/>
          <w:sz w:val="28"/>
          <w:szCs w:val="28"/>
        </w:rPr>
        <w:t>；</w:t>
      </w:r>
    </w:p>
    <w:p w14:paraId="419A5943" w14:textId="77777777" w:rsidR="000E2796" w:rsidRPr="00D70493" w:rsidRDefault="000E2796"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sidRPr="00D70493">
        <w:rPr>
          <w:rFonts w:ascii="Times New Roman" w:eastAsia="仿宋_GB2312" w:hAnsi="Times New Roman" w:cs="Times New Roman"/>
          <w:sz w:val="28"/>
          <w:szCs w:val="28"/>
        </w:rPr>
        <w:t>以纸张为载体的文献</w:t>
      </w:r>
      <w:proofErr w:type="gramStart"/>
      <w:r w:rsidRPr="00D70493">
        <w:rPr>
          <w:rFonts w:ascii="Times New Roman" w:eastAsia="仿宋_GB2312" w:hAnsi="Times New Roman" w:cs="Times New Roman"/>
          <w:sz w:val="28"/>
          <w:szCs w:val="28"/>
        </w:rPr>
        <w:t>在引做参考</w:t>
      </w:r>
      <w:proofErr w:type="gramEnd"/>
      <w:r w:rsidRPr="00D70493">
        <w:rPr>
          <w:rFonts w:ascii="Times New Roman" w:eastAsia="仿宋_GB2312" w:hAnsi="Times New Roman" w:cs="Times New Roman"/>
          <w:sz w:val="28"/>
          <w:szCs w:val="28"/>
        </w:rPr>
        <w:t>文献时不必注明其载体类型。</w:t>
      </w:r>
    </w:p>
    <w:p w14:paraId="595F28D8" w14:textId="1DE3EE5B" w:rsidR="000E2796" w:rsidRPr="00D70493" w:rsidRDefault="000E2796"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w:t>
      </w:r>
      <w:r>
        <w:rPr>
          <w:rFonts w:ascii="Times New Roman" w:eastAsia="仿宋_GB2312" w:hAnsi="Times New Roman" w:cs="Times New Roman" w:hint="eastAsia"/>
          <w:sz w:val="28"/>
          <w:szCs w:val="28"/>
        </w:rPr>
        <w:t>4</w:t>
      </w:r>
      <w:r>
        <w:rPr>
          <w:rFonts w:ascii="Times New Roman" w:eastAsia="仿宋_GB2312" w:hAnsi="Times New Roman" w:cs="Times New Roman" w:hint="eastAsia"/>
          <w:sz w:val="28"/>
          <w:szCs w:val="28"/>
        </w:rPr>
        <w:t>）</w:t>
      </w:r>
      <w:r w:rsidRPr="00D70493">
        <w:rPr>
          <w:rFonts w:ascii="Times New Roman" w:eastAsia="仿宋_GB2312" w:hAnsi="Times New Roman" w:cs="Times New Roman"/>
          <w:sz w:val="28"/>
          <w:szCs w:val="28"/>
        </w:rPr>
        <w:t>出版事项</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出版地、出版者、出版年、卷期号等</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。出版地指出版者的城市名，对于同名异地或不为人们所熟悉的城市，可在其名前附加省名、州名、国名等。对于出版者中包含了地名，出版地不能省略，如，</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北京</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北京大学出版社</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，不能写成</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北京大学出版社</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出版者为出版社名，可按来源的形式著录，也可以按公认为的简化形式缩写形式著录。如</w:t>
      </w:r>
      <w:r w:rsidRPr="00D70493">
        <w:rPr>
          <w:rFonts w:ascii="Times New Roman" w:eastAsia="仿宋_GB2312" w:hAnsi="Times New Roman" w:cs="Times New Roman"/>
          <w:sz w:val="28"/>
          <w:szCs w:val="28"/>
        </w:rPr>
        <w:t>IRRI(</w:t>
      </w:r>
      <w:r w:rsidRPr="00D70493">
        <w:rPr>
          <w:rFonts w:ascii="Times New Roman" w:eastAsia="仿宋_GB2312" w:hAnsi="Times New Roman" w:cs="Times New Roman"/>
          <w:sz w:val="28"/>
          <w:szCs w:val="28"/>
        </w:rPr>
        <w:t>原标识</w:t>
      </w:r>
      <w:r w:rsidRPr="00D70493">
        <w:rPr>
          <w:rFonts w:ascii="Times New Roman" w:eastAsia="仿宋_GB2312" w:hAnsi="Times New Roman" w:cs="Times New Roman"/>
          <w:sz w:val="28"/>
          <w:szCs w:val="28"/>
        </w:rPr>
        <w:t>International Rice Research Institute)</w:t>
      </w:r>
      <w:r w:rsidRPr="00D70493">
        <w:rPr>
          <w:rFonts w:ascii="Times New Roman" w:eastAsia="仿宋_GB2312" w:hAnsi="Times New Roman" w:cs="Times New Roman"/>
          <w:sz w:val="28"/>
          <w:szCs w:val="28"/>
        </w:rPr>
        <w:t>。出版年采用公元纪年，并用阿拉伯数字著录。如遇其他纪年形式时，可将原有的纪年置于</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内，如</w:t>
      </w:r>
      <w:r w:rsidRPr="00D70493">
        <w:rPr>
          <w:rFonts w:ascii="Times New Roman" w:eastAsia="仿宋_GB2312" w:hAnsi="Times New Roman" w:cs="Times New Roman"/>
          <w:sz w:val="28"/>
          <w:szCs w:val="28"/>
        </w:rPr>
        <w:t>1705(</w:t>
      </w:r>
      <w:r w:rsidRPr="00D70493">
        <w:rPr>
          <w:rFonts w:ascii="Times New Roman" w:eastAsia="仿宋_GB2312" w:hAnsi="Times New Roman" w:cs="Times New Roman"/>
          <w:sz w:val="28"/>
          <w:szCs w:val="28"/>
        </w:rPr>
        <w:t>康熙四十四年</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。对于报纸和专利文献，要著录出版日期，其形式为</w:t>
      </w:r>
      <w:r w:rsidRPr="00D70493">
        <w:rPr>
          <w:rFonts w:ascii="Times New Roman" w:eastAsia="仿宋_GB2312" w:hAnsi="Times New Roman" w:cs="Times New Roman"/>
          <w:sz w:val="28"/>
          <w:szCs w:val="28"/>
        </w:rPr>
        <w:t>YYYY-MM-DD.</w:t>
      </w:r>
      <w:r w:rsidRPr="00D70493">
        <w:rPr>
          <w:rFonts w:ascii="Times New Roman" w:eastAsia="仿宋_GB2312" w:hAnsi="Times New Roman" w:cs="Times New Roman"/>
          <w:sz w:val="28"/>
          <w:szCs w:val="28"/>
        </w:rPr>
        <w:t>对于期</w:t>
      </w:r>
      <w:r w:rsidRPr="00D70493">
        <w:rPr>
          <w:rFonts w:ascii="Times New Roman" w:eastAsia="仿宋_GB2312" w:hAnsi="Times New Roman" w:cs="Times New Roman"/>
          <w:sz w:val="28"/>
          <w:szCs w:val="28"/>
        </w:rPr>
        <w:lastRenderedPageBreak/>
        <w:t>刊的出版年份、卷号</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期号</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著录有以下</w:t>
      </w:r>
      <w:r w:rsidRPr="00D70493">
        <w:rPr>
          <w:rFonts w:ascii="Times New Roman" w:eastAsia="仿宋_GB2312" w:hAnsi="Times New Roman" w:cs="Times New Roman"/>
          <w:sz w:val="28"/>
          <w:szCs w:val="28"/>
        </w:rPr>
        <w:t>3</w:t>
      </w:r>
      <w:r w:rsidRPr="00D70493">
        <w:rPr>
          <w:rFonts w:ascii="Times New Roman" w:eastAsia="仿宋_GB2312" w:hAnsi="Times New Roman" w:cs="Times New Roman"/>
          <w:sz w:val="28"/>
          <w:szCs w:val="28"/>
        </w:rPr>
        <w:t>种形式</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1980,92(2)</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年，卷（期）；</w:t>
      </w:r>
      <w:r w:rsidRPr="00D70493">
        <w:rPr>
          <w:rFonts w:ascii="Times New Roman" w:eastAsia="仿宋_GB2312" w:hAnsi="Times New Roman" w:cs="Times New Roman"/>
          <w:sz w:val="28"/>
          <w:szCs w:val="28"/>
        </w:rPr>
        <w:t xml:space="preserve"> 1985(4)</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年（期）；</w:t>
      </w:r>
      <w:r w:rsidRPr="00D70493">
        <w:rPr>
          <w:rFonts w:ascii="Times New Roman" w:eastAsia="仿宋_GB2312" w:hAnsi="Times New Roman" w:cs="Times New Roman"/>
          <w:sz w:val="28"/>
          <w:szCs w:val="28"/>
        </w:rPr>
        <w:t xml:space="preserve"> 1987</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5</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年，卷</w:t>
      </w:r>
    </w:p>
    <w:p w14:paraId="32AEC794" w14:textId="639FF348" w:rsidR="000E2796" w:rsidRPr="00D70493" w:rsidRDefault="000E2796"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w:t>
      </w:r>
      <w:r>
        <w:rPr>
          <w:rFonts w:ascii="Times New Roman" w:eastAsia="仿宋_GB2312" w:hAnsi="Times New Roman" w:cs="Times New Roman" w:hint="eastAsia"/>
          <w:sz w:val="28"/>
          <w:szCs w:val="28"/>
        </w:rPr>
        <w:t>5</w:t>
      </w:r>
      <w:r>
        <w:rPr>
          <w:rFonts w:ascii="Times New Roman" w:eastAsia="仿宋_GB2312" w:hAnsi="Times New Roman" w:cs="Times New Roman" w:hint="eastAsia"/>
          <w:sz w:val="28"/>
          <w:szCs w:val="28"/>
        </w:rPr>
        <w:t>）</w:t>
      </w:r>
      <w:r w:rsidRPr="00D70493">
        <w:rPr>
          <w:rFonts w:ascii="Times New Roman" w:eastAsia="仿宋_GB2312" w:hAnsi="Times New Roman" w:cs="Times New Roman"/>
          <w:sz w:val="28"/>
          <w:szCs w:val="28"/>
        </w:rPr>
        <w:t>文献出处或电子文献可获得地址。</w:t>
      </w:r>
    </w:p>
    <w:p w14:paraId="762B3BD3" w14:textId="7E2A09D2" w:rsidR="000E2796" w:rsidRPr="00D70493" w:rsidRDefault="000E2796"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w:t>
      </w:r>
      <w:r>
        <w:rPr>
          <w:rFonts w:ascii="Times New Roman" w:eastAsia="仿宋_GB2312" w:hAnsi="Times New Roman" w:cs="Times New Roman" w:hint="eastAsia"/>
          <w:sz w:val="28"/>
          <w:szCs w:val="28"/>
        </w:rPr>
        <w:t>6</w:t>
      </w:r>
      <w:r>
        <w:rPr>
          <w:rFonts w:ascii="Times New Roman" w:eastAsia="仿宋_GB2312" w:hAnsi="Times New Roman" w:cs="Times New Roman" w:hint="eastAsia"/>
          <w:sz w:val="28"/>
          <w:szCs w:val="28"/>
        </w:rPr>
        <w:t>）</w:t>
      </w:r>
      <w:r w:rsidRPr="00D70493">
        <w:rPr>
          <w:rFonts w:ascii="Times New Roman" w:eastAsia="仿宋_GB2312" w:hAnsi="Times New Roman" w:cs="Times New Roman"/>
          <w:sz w:val="28"/>
          <w:szCs w:val="28"/>
        </w:rPr>
        <w:t>参考文献起止页码。参考文献的最末一项一般为</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页码</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，指引文所在的位置编码。应著录引文所在的起始页码或起止页码，如为起止页，则在</w:t>
      </w:r>
      <w:r w:rsidRPr="00D70493">
        <w:rPr>
          <w:rFonts w:ascii="Times New Roman" w:eastAsia="仿宋_GB2312" w:hAnsi="Times New Roman" w:cs="Times New Roman"/>
          <w:sz w:val="28"/>
          <w:szCs w:val="28"/>
        </w:rPr>
        <w:t>2</w:t>
      </w:r>
      <w:r w:rsidRPr="00D70493">
        <w:rPr>
          <w:rFonts w:ascii="Times New Roman" w:eastAsia="仿宋_GB2312" w:hAnsi="Times New Roman" w:cs="Times New Roman"/>
          <w:sz w:val="28"/>
          <w:szCs w:val="28"/>
        </w:rPr>
        <w:t>个数字之间用</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号</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原来用</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号</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连接。如</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10-12</w:t>
      </w:r>
      <w:r w:rsidRPr="00D70493">
        <w:rPr>
          <w:rFonts w:ascii="Times New Roman" w:eastAsia="仿宋_GB2312" w:hAnsi="Times New Roman" w:cs="Times New Roman"/>
          <w:sz w:val="28"/>
          <w:szCs w:val="28"/>
        </w:rPr>
        <w:t>。若论文中多次引用同一文献上的多处内容，则应依次著录相应的引文所在起始页码或起止页码，各次之间用</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相隔。例如</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1987</w:t>
      </w:r>
      <w:r>
        <w:rPr>
          <w:rFonts w:ascii="Times New Roman" w:eastAsia="仿宋_GB2312" w:hAnsi="Times New Roman" w:cs="Times New Roman"/>
          <w:sz w:val="28"/>
          <w:szCs w:val="28"/>
        </w:rPr>
        <w:t xml:space="preserve">: </w:t>
      </w:r>
      <w:r w:rsidRPr="00D70493">
        <w:rPr>
          <w:rFonts w:ascii="Times New Roman" w:eastAsia="仿宋_GB2312" w:hAnsi="Times New Roman" w:cs="Times New Roman"/>
          <w:sz w:val="28"/>
          <w:szCs w:val="28"/>
        </w:rPr>
        <w:t>25-30</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40</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101-120)</w:t>
      </w:r>
    </w:p>
    <w:p w14:paraId="766C4B8A" w14:textId="02BADD06" w:rsidR="000E2796" w:rsidRPr="000E2796" w:rsidRDefault="000E2796" w:rsidP="000E2796">
      <w:pPr>
        <w:pStyle w:val="ae"/>
        <w:spacing w:before="0" w:beforeAutospacing="0" w:after="0" w:afterAutospacing="0" w:line="360" w:lineRule="auto"/>
        <w:ind w:firstLineChars="200" w:firstLine="562"/>
        <w:rPr>
          <w:rFonts w:ascii="Times New Roman" w:eastAsia="仿宋_GB2312" w:hAnsi="Times New Roman" w:cs="Times New Roman"/>
          <w:b/>
          <w:sz w:val="28"/>
          <w:szCs w:val="28"/>
        </w:rPr>
      </w:pPr>
      <w:r w:rsidRPr="000E2796">
        <w:rPr>
          <w:rFonts w:ascii="Times New Roman" w:eastAsia="仿宋_GB2312" w:hAnsi="Times New Roman" w:cs="Times New Roman" w:hint="eastAsia"/>
          <w:b/>
          <w:sz w:val="28"/>
          <w:szCs w:val="28"/>
        </w:rPr>
        <w:t>3</w:t>
      </w:r>
      <w:r w:rsidRPr="000E2796">
        <w:rPr>
          <w:rFonts w:ascii="Times New Roman" w:eastAsia="仿宋_GB2312" w:hAnsi="Times New Roman" w:cs="Times New Roman"/>
          <w:b/>
          <w:sz w:val="28"/>
          <w:szCs w:val="28"/>
        </w:rPr>
        <w:t>.</w:t>
      </w:r>
      <w:r w:rsidRPr="000E2796">
        <w:rPr>
          <w:rFonts w:ascii="Times New Roman" w:eastAsia="仿宋_GB2312" w:hAnsi="Times New Roman" w:cs="Times New Roman"/>
          <w:b/>
          <w:sz w:val="28"/>
          <w:szCs w:val="28"/>
        </w:rPr>
        <w:t>参考文献在文内的标注格式</w:t>
      </w:r>
    </w:p>
    <w:p w14:paraId="57A723F9" w14:textId="37BAB848" w:rsidR="000E2796" w:rsidRPr="00D70493" w:rsidRDefault="000E2796"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w:t>
      </w:r>
      <w:r>
        <w:rPr>
          <w:rFonts w:ascii="Times New Roman" w:eastAsia="仿宋_GB2312" w:hAnsi="Times New Roman" w:cs="Times New Roman" w:hint="eastAsia"/>
          <w:sz w:val="28"/>
          <w:szCs w:val="28"/>
        </w:rPr>
        <w:t>1</w:t>
      </w:r>
      <w:r>
        <w:rPr>
          <w:rFonts w:ascii="Times New Roman" w:eastAsia="仿宋_GB2312" w:hAnsi="Times New Roman" w:cs="Times New Roman" w:hint="eastAsia"/>
          <w:sz w:val="28"/>
          <w:szCs w:val="28"/>
        </w:rPr>
        <w:t>）</w:t>
      </w:r>
      <w:r w:rsidRPr="00D70493">
        <w:rPr>
          <w:rFonts w:ascii="Times New Roman" w:eastAsia="仿宋_GB2312" w:hAnsi="Times New Roman" w:cs="Times New Roman"/>
          <w:sz w:val="28"/>
          <w:szCs w:val="28"/>
        </w:rPr>
        <w:t>按</w:t>
      </w:r>
      <w:r>
        <w:rPr>
          <w:rFonts w:ascii="Times New Roman" w:eastAsia="仿宋_GB2312" w:hAnsi="Times New Roman" w:cs="Times New Roman" w:hint="eastAsia"/>
          <w:sz w:val="28"/>
          <w:szCs w:val="28"/>
        </w:rPr>
        <w:t>每条文献</w:t>
      </w:r>
      <w:r w:rsidRPr="00D70493">
        <w:rPr>
          <w:rFonts w:ascii="Times New Roman" w:eastAsia="仿宋_GB2312" w:hAnsi="Times New Roman" w:cs="Times New Roman"/>
          <w:sz w:val="28"/>
          <w:szCs w:val="28"/>
        </w:rPr>
        <w:t>在论文中出现的先后</w:t>
      </w:r>
      <w:r>
        <w:rPr>
          <w:rFonts w:ascii="Times New Roman" w:eastAsia="仿宋_GB2312" w:hAnsi="Times New Roman" w:cs="Times New Roman" w:hint="eastAsia"/>
          <w:sz w:val="28"/>
          <w:szCs w:val="28"/>
        </w:rPr>
        <w:t>顺序</w:t>
      </w:r>
      <w:r w:rsidRPr="00D70493">
        <w:rPr>
          <w:rFonts w:ascii="Times New Roman" w:eastAsia="仿宋_GB2312" w:hAnsi="Times New Roman" w:cs="Times New Roman"/>
          <w:sz w:val="28"/>
          <w:szCs w:val="28"/>
        </w:rPr>
        <w:t>用阿拉伯数字连续编码，将序号置于方括号内，并视具体情况把序号作为上角标，或者作为语句的组成部分。</w:t>
      </w:r>
      <w:r>
        <w:rPr>
          <w:rFonts w:ascii="Times New Roman" w:eastAsia="仿宋_GB2312" w:hAnsi="Times New Roman" w:cs="Times New Roman" w:hint="eastAsia"/>
          <w:sz w:val="28"/>
          <w:szCs w:val="28"/>
        </w:rPr>
        <w:t>例</w:t>
      </w:r>
      <w:r w:rsidRPr="00D70493">
        <w:rPr>
          <w:rFonts w:ascii="Times New Roman" w:eastAsia="仿宋_GB2312" w:hAnsi="Times New Roman" w:cs="Times New Roman"/>
          <w:sz w:val="28"/>
          <w:szCs w:val="28"/>
        </w:rPr>
        <w:t>如，在引用第</w:t>
      </w:r>
      <w:r w:rsidRPr="00D70493">
        <w:rPr>
          <w:rFonts w:ascii="Times New Roman" w:eastAsia="仿宋_GB2312" w:hAnsi="Times New Roman" w:cs="Times New Roman"/>
          <w:sz w:val="28"/>
          <w:szCs w:val="28"/>
        </w:rPr>
        <w:t>25</w:t>
      </w:r>
      <w:r w:rsidRPr="00D70493">
        <w:rPr>
          <w:rFonts w:ascii="Times New Roman" w:eastAsia="仿宋_GB2312" w:hAnsi="Times New Roman" w:cs="Times New Roman"/>
          <w:sz w:val="28"/>
          <w:szCs w:val="28"/>
        </w:rPr>
        <w:t>个文献的地方所加的标记为</w:t>
      </w:r>
      <w:r w:rsidRPr="00D70493">
        <w:rPr>
          <w:rFonts w:ascii="Times New Roman" w:eastAsia="仿宋_GB2312" w:hAnsi="Times New Roman" w:cs="Times New Roman"/>
          <w:sz w:val="28"/>
          <w:szCs w:val="28"/>
        </w:rPr>
        <w:t>[25]</w:t>
      </w:r>
      <w:r w:rsidRPr="00D70493">
        <w:rPr>
          <w:rFonts w:ascii="Times New Roman" w:eastAsia="仿宋_GB2312" w:hAnsi="Times New Roman" w:cs="Times New Roman"/>
          <w:sz w:val="28"/>
          <w:szCs w:val="28"/>
        </w:rPr>
        <w:t>。如果文献的作用是对正文作解释，标注时文献序号连同方括号都要作为上角标</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如</w:t>
      </w:r>
      <w:r w:rsidRPr="000E2796">
        <w:rPr>
          <w:rFonts w:ascii="Times New Roman" w:eastAsia="仿宋_GB2312" w:hAnsi="Times New Roman" w:cs="Times New Roman"/>
          <w:sz w:val="28"/>
          <w:szCs w:val="28"/>
          <w:vertAlign w:val="superscript"/>
        </w:rPr>
        <w:t>[25]</w:t>
      </w:r>
      <w:r w:rsidRPr="00D70493">
        <w:rPr>
          <w:rFonts w:ascii="Times New Roman" w:eastAsia="仿宋_GB2312" w:hAnsi="Times New Roman" w:cs="Times New Roman"/>
          <w:sz w:val="28"/>
          <w:szCs w:val="28"/>
        </w:rPr>
        <w:t>；如果文献是作为句子的成分出现在正文之中，</w:t>
      </w:r>
      <w:r>
        <w:rPr>
          <w:rFonts w:ascii="Times New Roman" w:eastAsia="仿宋_GB2312" w:hAnsi="Times New Roman" w:cs="Times New Roman" w:hint="eastAsia"/>
          <w:sz w:val="28"/>
          <w:szCs w:val="28"/>
        </w:rPr>
        <w:t>不宜</w:t>
      </w:r>
      <w:r>
        <w:rPr>
          <w:rFonts w:ascii="Times New Roman" w:eastAsia="仿宋_GB2312" w:hAnsi="Times New Roman" w:cs="Times New Roman"/>
          <w:sz w:val="28"/>
          <w:szCs w:val="28"/>
        </w:rPr>
        <w:t>作为</w:t>
      </w:r>
      <w:r w:rsidRPr="00D70493">
        <w:rPr>
          <w:rFonts w:ascii="Times New Roman" w:eastAsia="仿宋_GB2312" w:hAnsi="Times New Roman" w:cs="Times New Roman"/>
          <w:sz w:val="28"/>
          <w:szCs w:val="28"/>
        </w:rPr>
        <w:t>上角标</w:t>
      </w:r>
      <w:r>
        <w:rPr>
          <w:rFonts w:ascii="Times New Roman" w:eastAsia="仿宋_GB2312" w:hAnsi="Times New Roman" w:cs="Times New Roman" w:hint="eastAsia"/>
          <w:sz w:val="28"/>
          <w:szCs w:val="28"/>
        </w:rPr>
        <w:t>，可在</w:t>
      </w:r>
      <w:r>
        <w:rPr>
          <w:rFonts w:ascii="Times New Roman" w:eastAsia="仿宋_GB2312" w:hAnsi="Times New Roman" w:cs="Times New Roman"/>
          <w:sz w:val="28"/>
          <w:szCs w:val="28"/>
        </w:rPr>
        <w:t>文献序号前加</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文献</w:t>
      </w:r>
      <w:r w:rsidRPr="00D70493">
        <w:rPr>
          <w:rFonts w:ascii="Times New Roman" w:eastAsia="仿宋_GB2312" w:hAnsi="Times New Roman" w:cs="Times New Roman"/>
          <w:sz w:val="28"/>
          <w:szCs w:val="28"/>
        </w:rPr>
        <w:t>”</w:t>
      </w:r>
      <w:r w:rsidRPr="00D70493">
        <w:rPr>
          <w:rFonts w:ascii="Times New Roman" w:eastAsia="仿宋_GB2312" w:hAnsi="Times New Roman" w:cs="Times New Roman"/>
          <w:sz w:val="28"/>
          <w:szCs w:val="28"/>
        </w:rPr>
        <w:t>两个字</w:t>
      </w:r>
      <w:r w:rsidR="00AC61B9">
        <w:rPr>
          <w:rFonts w:ascii="Times New Roman" w:eastAsia="仿宋_GB2312" w:hAnsi="Times New Roman" w:cs="Times New Roman" w:hint="eastAsia"/>
          <w:sz w:val="28"/>
          <w:szCs w:val="28"/>
        </w:rPr>
        <w:t>，如</w:t>
      </w:r>
      <w:r w:rsidR="00AC61B9">
        <w:rPr>
          <w:rFonts w:ascii="Times New Roman" w:eastAsia="仿宋_GB2312" w:hAnsi="Times New Roman" w:cs="Times New Roman"/>
          <w:sz w:val="28"/>
          <w:szCs w:val="28"/>
        </w:rPr>
        <w:t>“</w:t>
      </w:r>
      <w:r w:rsidR="00AC61B9">
        <w:rPr>
          <w:rFonts w:ascii="Times New Roman" w:eastAsia="仿宋_GB2312" w:hAnsi="Times New Roman" w:cs="Times New Roman" w:hint="eastAsia"/>
          <w:sz w:val="28"/>
          <w:szCs w:val="28"/>
        </w:rPr>
        <w:t>文献</w:t>
      </w:r>
      <w:r w:rsidR="00AC61B9">
        <w:rPr>
          <w:rFonts w:ascii="Times New Roman" w:eastAsia="仿宋_GB2312" w:hAnsi="Times New Roman" w:cs="Times New Roman"/>
          <w:sz w:val="28"/>
          <w:szCs w:val="28"/>
        </w:rPr>
        <w:t>[25]”</w:t>
      </w:r>
      <w:r w:rsidRPr="00D70493">
        <w:rPr>
          <w:rFonts w:ascii="Times New Roman" w:eastAsia="仿宋_GB2312" w:hAnsi="Times New Roman" w:cs="Times New Roman"/>
          <w:sz w:val="28"/>
          <w:szCs w:val="28"/>
        </w:rPr>
        <w:t>。</w:t>
      </w:r>
    </w:p>
    <w:p w14:paraId="421BF1DB" w14:textId="3AE19532" w:rsidR="000E2796" w:rsidRPr="00D70493" w:rsidRDefault="00AC61B9"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w:t>
      </w:r>
      <w:r>
        <w:rPr>
          <w:rFonts w:ascii="Times New Roman" w:eastAsia="仿宋_GB2312" w:hAnsi="Times New Roman" w:cs="Times New Roman" w:hint="eastAsia"/>
          <w:sz w:val="28"/>
          <w:szCs w:val="28"/>
        </w:rPr>
        <w:t>2</w:t>
      </w:r>
      <w:r>
        <w:rPr>
          <w:rFonts w:ascii="Times New Roman" w:eastAsia="仿宋_GB2312" w:hAnsi="Times New Roman" w:cs="Times New Roman" w:hint="eastAsia"/>
          <w:sz w:val="28"/>
          <w:szCs w:val="28"/>
        </w:rPr>
        <w:t>）</w:t>
      </w:r>
      <w:r w:rsidR="000E2796" w:rsidRPr="00D70493">
        <w:rPr>
          <w:rFonts w:ascii="Times New Roman" w:eastAsia="仿宋_GB2312" w:hAnsi="Times New Roman" w:cs="Times New Roman"/>
          <w:sz w:val="28"/>
          <w:szCs w:val="28"/>
        </w:rPr>
        <w:t>给文献编序号要根据以下两点</w:t>
      </w:r>
      <w:r w:rsidR="000E2796">
        <w:rPr>
          <w:rFonts w:ascii="Times New Roman" w:eastAsia="仿宋_GB2312" w:hAnsi="Times New Roman" w:cs="Times New Roman"/>
          <w:sz w:val="28"/>
          <w:szCs w:val="28"/>
        </w:rPr>
        <w:t xml:space="preserve">: </w:t>
      </w:r>
      <w:r w:rsidRPr="00AC61B9">
        <w:rPr>
          <w:rFonts w:ascii="Times New Roman" w:eastAsia="仿宋_GB2312" w:hAnsi="Times New Roman" w:cs="Times New Roman" w:hint="eastAsia"/>
          <w:sz w:val="28"/>
          <w:szCs w:val="28"/>
        </w:rPr>
        <w:t>第一，以文献第一次出现的前后次序，从</w:t>
      </w:r>
      <w:r w:rsidRPr="00AC61B9">
        <w:rPr>
          <w:rFonts w:ascii="Times New Roman" w:eastAsia="仿宋_GB2312" w:hAnsi="Times New Roman" w:cs="Times New Roman" w:hint="eastAsia"/>
          <w:sz w:val="28"/>
          <w:szCs w:val="28"/>
        </w:rPr>
        <w:t>1</w:t>
      </w:r>
      <w:r w:rsidRPr="00AC61B9">
        <w:rPr>
          <w:rFonts w:ascii="Times New Roman" w:eastAsia="仿宋_GB2312" w:hAnsi="Times New Roman" w:cs="Times New Roman" w:hint="eastAsia"/>
          <w:sz w:val="28"/>
          <w:szCs w:val="28"/>
        </w:rPr>
        <w:t>开始连续编序号。例如，第一个第一次出现的文献，序号为</w:t>
      </w:r>
      <w:r w:rsidRPr="00AC61B9">
        <w:rPr>
          <w:rFonts w:ascii="Times New Roman" w:eastAsia="仿宋_GB2312" w:hAnsi="Times New Roman" w:cs="Times New Roman" w:hint="eastAsia"/>
          <w:sz w:val="28"/>
          <w:szCs w:val="28"/>
        </w:rPr>
        <w:t>1</w:t>
      </w:r>
      <w:r w:rsidRPr="00AC61B9">
        <w:rPr>
          <w:rFonts w:ascii="Times New Roman" w:eastAsia="仿宋_GB2312" w:hAnsi="Times New Roman" w:cs="Times New Roman" w:hint="eastAsia"/>
          <w:sz w:val="28"/>
          <w:szCs w:val="28"/>
        </w:rPr>
        <w:t>；第二个第一次出现的文献，序号为</w:t>
      </w:r>
      <w:r w:rsidRPr="00AC61B9">
        <w:rPr>
          <w:rFonts w:ascii="Times New Roman" w:eastAsia="仿宋_GB2312" w:hAnsi="Times New Roman" w:cs="Times New Roman" w:hint="eastAsia"/>
          <w:sz w:val="28"/>
          <w:szCs w:val="28"/>
        </w:rPr>
        <w:t>2</w:t>
      </w:r>
      <w:r w:rsidRPr="00AC61B9">
        <w:rPr>
          <w:rFonts w:ascii="Times New Roman" w:eastAsia="仿宋_GB2312" w:hAnsi="Times New Roman" w:cs="Times New Roman" w:hint="eastAsia"/>
          <w:sz w:val="28"/>
          <w:szCs w:val="28"/>
        </w:rPr>
        <w:t>；……。第二，每篇文献只有一个序号</w:t>
      </w:r>
      <w:r>
        <w:rPr>
          <w:rFonts w:ascii="Times New Roman" w:eastAsia="仿宋_GB2312" w:hAnsi="Times New Roman" w:cs="Times New Roman" w:hint="eastAsia"/>
          <w:sz w:val="28"/>
          <w:szCs w:val="28"/>
        </w:rPr>
        <w:t>，即使某文献在文中被多次引用，但在几个引用处都要标注同一个序号</w:t>
      </w:r>
      <w:r w:rsidR="000E2796" w:rsidRPr="00D70493">
        <w:rPr>
          <w:rFonts w:ascii="Times New Roman" w:eastAsia="仿宋_GB2312" w:hAnsi="Times New Roman" w:cs="Times New Roman"/>
          <w:sz w:val="28"/>
          <w:szCs w:val="28"/>
        </w:rPr>
        <w:t>。</w:t>
      </w:r>
    </w:p>
    <w:p w14:paraId="198AF763" w14:textId="63CFF402" w:rsidR="000E2796" w:rsidRPr="00D70493" w:rsidRDefault="00AC61B9" w:rsidP="000E2796">
      <w:pPr>
        <w:pStyle w:val="ae"/>
        <w:spacing w:before="0" w:beforeAutospacing="0" w:after="0" w:afterAutospacing="0"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w:t>
      </w:r>
      <w:r>
        <w:rPr>
          <w:rFonts w:ascii="Times New Roman" w:eastAsia="仿宋_GB2312" w:hAnsi="Times New Roman" w:cs="Times New Roman" w:hint="eastAsia"/>
          <w:sz w:val="28"/>
          <w:szCs w:val="28"/>
        </w:rPr>
        <w:t>3</w:t>
      </w:r>
      <w:r>
        <w:rPr>
          <w:rFonts w:ascii="Times New Roman" w:eastAsia="仿宋_GB2312" w:hAnsi="Times New Roman" w:cs="Times New Roman" w:hint="eastAsia"/>
          <w:sz w:val="28"/>
          <w:szCs w:val="28"/>
        </w:rPr>
        <w:t>）</w:t>
      </w:r>
      <w:r w:rsidRPr="00AC61B9">
        <w:rPr>
          <w:rFonts w:ascii="Times New Roman" w:eastAsia="仿宋_GB2312" w:hAnsi="Times New Roman" w:cs="Times New Roman" w:hint="eastAsia"/>
          <w:sz w:val="28"/>
          <w:szCs w:val="28"/>
        </w:rPr>
        <w:t>如果在正文的某处引用了多篇文献，标注时只用一个方括号，括号内列出这几篇文献的序号。如果这几个序号是连续的，只标注起、止序号，两序号之间加半字线“</w:t>
      </w:r>
      <w:r w:rsidRPr="00AC61B9">
        <w:rPr>
          <w:rFonts w:ascii="Times New Roman" w:eastAsia="仿宋_GB2312" w:hAnsi="Times New Roman" w:cs="Times New Roman" w:hint="eastAsia"/>
          <w:sz w:val="28"/>
          <w:szCs w:val="28"/>
        </w:rPr>
        <w:t>-</w:t>
      </w:r>
      <w:r w:rsidRPr="00AC61B9">
        <w:rPr>
          <w:rFonts w:ascii="Times New Roman" w:eastAsia="仿宋_GB2312" w:hAnsi="Times New Roman" w:cs="Times New Roman" w:hint="eastAsia"/>
          <w:sz w:val="28"/>
          <w:szCs w:val="28"/>
        </w:rPr>
        <w:t>”号；如果这几个序号不连续，各序号之间加逗号。</w:t>
      </w:r>
    </w:p>
    <w:p w14:paraId="5468094E" w14:textId="198C2A99" w:rsidR="00AC61B9" w:rsidRPr="00AC61B9" w:rsidRDefault="00AC61B9" w:rsidP="000E2796">
      <w:pPr>
        <w:spacing w:line="360" w:lineRule="auto"/>
        <w:ind w:firstLine="562"/>
        <w:jc w:val="left"/>
        <w:rPr>
          <w:rFonts w:ascii="仿宋_GB2312" w:eastAsia="仿宋_GB2312" w:hAnsi="宋体"/>
          <w:b/>
          <w:sz w:val="28"/>
          <w:szCs w:val="28"/>
        </w:rPr>
      </w:pPr>
      <w:r w:rsidRPr="00AC61B9">
        <w:rPr>
          <w:rFonts w:ascii="仿宋_GB2312" w:eastAsia="仿宋_GB2312" w:hAnsi="宋体" w:hint="eastAsia"/>
          <w:b/>
          <w:sz w:val="28"/>
          <w:szCs w:val="28"/>
        </w:rPr>
        <w:lastRenderedPageBreak/>
        <w:t>4.注意</w:t>
      </w:r>
      <w:r w:rsidRPr="00AC61B9">
        <w:rPr>
          <w:rFonts w:ascii="仿宋_GB2312" w:eastAsia="仿宋_GB2312" w:hAnsi="宋体"/>
          <w:b/>
          <w:sz w:val="28"/>
          <w:szCs w:val="28"/>
        </w:rPr>
        <w:t>事项：</w:t>
      </w:r>
    </w:p>
    <w:p w14:paraId="2AC8A6DE" w14:textId="314AE66E" w:rsidR="000E2796" w:rsidRPr="0022431D" w:rsidRDefault="000E2796" w:rsidP="000E2796">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序号一律用阿拉伯字码，序号与内容空一个空格，如下</w:t>
      </w:r>
      <w:r>
        <w:rPr>
          <w:rFonts w:ascii="仿宋_GB2312" w:eastAsia="仿宋_GB2312" w:hAnsi="宋体" w:hint="eastAsia"/>
          <w:sz w:val="28"/>
          <w:szCs w:val="28"/>
        </w:rPr>
        <w:t>图</w:t>
      </w:r>
      <w:r w:rsidRPr="0022431D">
        <w:rPr>
          <w:rFonts w:ascii="仿宋_GB2312" w:eastAsia="仿宋_GB2312" w:hAnsi="宋体" w:hint="eastAsia"/>
          <w:sz w:val="28"/>
          <w:szCs w:val="28"/>
        </w:rPr>
        <w:t>箭头指示。</w:t>
      </w:r>
    </w:p>
    <w:p w14:paraId="6EB6657B" w14:textId="77777777" w:rsidR="000E2796" w:rsidRPr="0022431D" w:rsidRDefault="000E2796" w:rsidP="000E2796">
      <w:pPr>
        <w:spacing w:line="360" w:lineRule="auto"/>
        <w:ind w:firstLine="560"/>
        <w:jc w:val="left"/>
        <w:rPr>
          <w:rFonts w:ascii="仿宋_GB2312" w:eastAsia="仿宋_GB2312" w:hAnsi="宋体"/>
          <w:sz w:val="28"/>
          <w:szCs w:val="28"/>
        </w:rPr>
      </w:pPr>
      <w:r w:rsidRPr="0022431D">
        <w:rPr>
          <w:rFonts w:ascii="仿宋_GB2312" w:eastAsia="仿宋_GB2312" w:hint="eastAsia"/>
          <w:noProof/>
          <w:sz w:val="28"/>
          <w:szCs w:val="28"/>
        </w:rPr>
        <w:drawing>
          <wp:inline distT="0" distB="0" distL="0" distR="0" wp14:anchorId="42974511" wp14:editId="404162B6">
            <wp:extent cx="5429250" cy="561975"/>
            <wp:effectExtent l="0" t="0" r="0" b="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29250" cy="561975"/>
                    </a:xfrm>
                    <a:prstGeom prst="rect">
                      <a:avLst/>
                    </a:prstGeom>
                    <a:noFill/>
                    <a:ln>
                      <a:noFill/>
                    </a:ln>
                  </pic:spPr>
                </pic:pic>
              </a:graphicData>
            </a:graphic>
          </wp:inline>
        </w:drawing>
      </w:r>
    </w:p>
    <w:p w14:paraId="324561E0" w14:textId="1059437E" w:rsidR="000E2796" w:rsidRPr="000E2796" w:rsidRDefault="000E2796" w:rsidP="0022431D">
      <w:pPr>
        <w:spacing w:line="360" w:lineRule="auto"/>
        <w:ind w:firstLine="560"/>
        <w:rPr>
          <w:rFonts w:ascii="仿宋_GB2312" w:eastAsia="仿宋_GB2312" w:hAnsi="宋体"/>
          <w:b/>
          <w:sz w:val="28"/>
          <w:szCs w:val="28"/>
        </w:rPr>
      </w:pPr>
      <w:r w:rsidRPr="006051C2">
        <w:rPr>
          <w:rFonts w:ascii="仿宋_GB2312" w:eastAsia="仿宋_GB2312" w:hAnsi="宋体" w:hint="eastAsia"/>
          <w:sz w:val="28"/>
          <w:szCs w:val="28"/>
        </w:rPr>
        <w:t xml:space="preserve"> “参考文献”标题为黑体四号字</w:t>
      </w:r>
      <w:r>
        <w:rPr>
          <w:rFonts w:ascii="仿宋_GB2312" w:eastAsia="仿宋_GB2312" w:hAnsi="宋体" w:hint="eastAsia"/>
          <w:sz w:val="28"/>
          <w:szCs w:val="28"/>
        </w:rPr>
        <w:t>，</w:t>
      </w:r>
      <w:r>
        <w:rPr>
          <w:rFonts w:ascii="仿宋_GB2312" w:eastAsia="仿宋_GB2312" w:hAnsi="宋体"/>
          <w:sz w:val="28"/>
          <w:szCs w:val="28"/>
        </w:rPr>
        <w:t>加粗</w:t>
      </w:r>
      <w:r>
        <w:rPr>
          <w:rFonts w:ascii="仿宋_GB2312" w:eastAsia="仿宋_GB2312" w:hAnsi="宋体" w:hint="eastAsia"/>
          <w:sz w:val="28"/>
          <w:szCs w:val="28"/>
        </w:rPr>
        <w:t>。参考文献</w:t>
      </w:r>
      <w:r w:rsidR="001B1613">
        <w:rPr>
          <w:rFonts w:ascii="仿宋_GB2312" w:eastAsia="仿宋_GB2312" w:hAnsi="宋体" w:hint="eastAsia"/>
          <w:sz w:val="28"/>
          <w:szCs w:val="28"/>
        </w:rPr>
        <w:t>列表</w:t>
      </w:r>
      <w:r>
        <w:rPr>
          <w:rFonts w:ascii="仿宋_GB2312" w:eastAsia="仿宋_GB2312" w:hAnsi="宋体" w:hint="eastAsia"/>
          <w:sz w:val="28"/>
          <w:szCs w:val="28"/>
        </w:rPr>
        <w:t>中，中文为宋体小四</w:t>
      </w:r>
      <w:r w:rsidRPr="006051C2">
        <w:rPr>
          <w:rFonts w:ascii="仿宋_GB2312" w:eastAsia="仿宋_GB2312" w:hAnsi="宋体" w:hint="eastAsia"/>
          <w:sz w:val="28"/>
          <w:szCs w:val="28"/>
        </w:rPr>
        <w:t>号字，英文为Time New Roman</w:t>
      </w:r>
      <w:r>
        <w:rPr>
          <w:rFonts w:ascii="仿宋_GB2312" w:eastAsia="仿宋_GB2312" w:hAnsi="宋体" w:hint="eastAsia"/>
          <w:sz w:val="28"/>
          <w:szCs w:val="28"/>
        </w:rPr>
        <w:t>小四</w:t>
      </w:r>
      <w:r w:rsidRPr="006051C2">
        <w:rPr>
          <w:rFonts w:ascii="仿宋_GB2312" w:eastAsia="仿宋_GB2312" w:hAnsi="宋体" w:hint="eastAsia"/>
          <w:sz w:val="28"/>
          <w:szCs w:val="28"/>
        </w:rPr>
        <w:t>号字。</w:t>
      </w:r>
    </w:p>
    <w:p w14:paraId="7C162F1E" w14:textId="16D4EAB9" w:rsidR="002106D6" w:rsidRPr="0022431D" w:rsidRDefault="001A1A8A" w:rsidP="0022431D">
      <w:pPr>
        <w:spacing w:line="360" w:lineRule="auto"/>
        <w:ind w:firstLine="562"/>
        <w:rPr>
          <w:rFonts w:ascii="仿宋_GB2312" w:eastAsia="仿宋_GB2312" w:hAnsi="宋体"/>
          <w:b/>
          <w:sz w:val="28"/>
          <w:szCs w:val="28"/>
        </w:rPr>
      </w:pPr>
      <w:r>
        <w:rPr>
          <w:rFonts w:ascii="仿宋_GB2312" w:eastAsia="仿宋_GB2312" w:hAnsi="宋体" w:hint="eastAsia"/>
          <w:b/>
          <w:sz w:val="28"/>
          <w:szCs w:val="28"/>
        </w:rPr>
        <w:t>十</w:t>
      </w:r>
      <w:r w:rsidR="002106D6" w:rsidRPr="0022431D">
        <w:rPr>
          <w:rFonts w:ascii="仿宋_GB2312" w:eastAsia="仿宋_GB2312" w:hAnsi="宋体" w:hint="eastAsia"/>
          <w:b/>
          <w:sz w:val="28"/>
          <w:szCs w:val="28"/>
        </w:rPr>
        <w:t>、硕士学位论文的印刷与装订要求</w:t>
      </w:r>
    </w:p>
    <w:p w14:paraId="230A37EE" w14:textId="4224EA5B" w:rsidR="00950B09" w:rsidRDefault="002106D6" w:rsidP="0022431D">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可以单面印刷，也可双面印刷</w:t>
      </w:r>
      <w:r w:rsidR="00950B09">
        <w:rPr>
          <w:rFonts w:ascii="仿宋_GB2312" w:eastAsia="仿宋_GB2312" w:hAnsi="宋体" w:hint="eastAsia"/>
          <w:sz w:val="28"/>
          <w:szCs w:val="28"/>
        </w:rPr>
        <w:t>，</w:t>
      </w:r>
      <w:r w:rsidRPr="0022431D">
        <w:rPr>
          <w:rFonts w:ascii="仿宋_GB2312" w:eastAsia="仿宋_GB2312" w:hAnsi="宋体" w:hint="eastAsia"/>
          <w:sz w:val="28"/>
          <w:szCs w:val="28"/>
        </w:rPr>
        <w:t>必须用线装或热胶装订，不能使用钉子装订。</w:t>
      </w:r>
    </w:p>
    <w:p w14:paraId="7A1A92B2" w14:textId="1D3F8A4A" w:rsidR="002106D6" w:rsidRPr="0022431D" w:rsidRDefault="002106D6" w:rsidP="0022431D">
      <w:pPr>
        <w:spacing w:line="360" w:lineRule="auto"/>
        <w:ind w:firstLine="560"/>
        <w:jc w:val="left"/>
        <w:rPr>
          <w:rFonts w:ascii="仿宋_GB2312" w:eastAsia="仿宋_GB2312" w:hAnsi="宋体"/>
          <w:sz w:val="28"/>
          <w:szCs w:val="28"/>
        </w:rPr>
      </w:pPr>
      <w:r w:rsidRPr="0022431D">
        <w:rPr>
          <w:rFonts w:ascii="仿宋_GB2312" w:eastAsia="仿宋_GB2312" w:hAnsi="宋体" w:hint="eastAsia"/>
          <w:sz w:val="28"/>
          <w:szCs w:val="28"/>
        </w:rPr>
        <w:t>一律用A4纸制作，学位论文封面采用米黄色铜板（带纹的乳白色）纸，封面内容遵照现有的论文封面格式，论文中的文字或相关信息部分在纸张中的位置上下页边距为2.5CM，左右页边距分别为3CM，页眉上距边界为1.5CM，页脚下距边界为1.75CM。</w:t>
      </w:r>
    </w:p>
    <w:p w14:paraId="687AC028" w14:textId="1406B026" w:rsidR="002106D6" w:rsidRPr="0022431D" w:rsidRDefault="002668A8" w:rsidP="0022431D">
      <w:pPr>
        <w:spacing w:line="360" w:lineRule="auto"/>
        <w:ind w:firstLine="560"/>
        <w:jc w:val="center"/>
        <w:rPr>
          <w:rFonts w:ascii="黑体" w:eastAsia="黑体" w:hAnsi="黑体"/>
          <w:b/>
          <w:sz w:val="30"/>
          <w:szCs w:val="30"/>
        </w:rPr>
      </w:pPr>
      <w:r>
        <w:rPr>
          <w:rFonts w:ascii="宋体" w:hAnsi="宋体"/>
          <w:sz w:val="28"/>
          <w:szCs w:val="28"/>
        </w:rPr>
        <w:br w:type="page"/>
      </w:r>
      <w:r w:rsidR="002106D6" w:rsidRPr="0022431D">
        <w:rPr>
          <w:rFonts w:ascii="黑体" w:eastAsia="黑体" w:hAnsi="黑体" w:hint="eastAsia"/>
          <w:b/>
          <w:sz w:val="30"/>
          <w:szCs w:val="30"/>
        </w:rPr>
        <w:lastRenderedPageBreak/>
        <w:t>第三部分   论文格式示例</w:t>
      </w:r>
    </w:p>
    <w:tbl>
      <w:tblPr>
        <w:tblW w:w="0" w:type="auto"/>
        <w:tblInd w:w="108" w:type="dxa"/>
        <w:tblLayout w:type="fixed"/>
        <w:tblLook w:val="0000" w:firstRow="0" w:lastRow="0" w:firstColumn="0" w:lastColumn="0" w:noHBand="0" w:noVBand="0"/>
      </w:tblPr>
      <w:tblGrid>
        <w:gridCol w:w="1275"/>
        <w:gridCol w:w="2040"/>
        <w:gridCol w:w="1009"/>
        <w:gridCol w:w="1009"/>
        <w:gridCol w:w="1271"/>
        <w:gridCol w:w="1902"/>
      </w:tblGrid>
      <w:tr w:rsidR="002106D6" w:rsidRPr="0081154B" w14:paraId="1FB08F89" w14:textId="77777777">
        <w:trPr>
          <w:trHeight w:val="300"/>
        </w:trPr>
        <w:tc>
          <w:tcPr>
            <w:tcW w:w="1275" w:type="dxa"/>
            <w:tcBorders>
              <w:top w:val="single" w:sz="8" w:space="0" w:color="auto"/>
              <w:left w:val="single" w:sz="8" w:space="0" w:color="auto"/>
              <w:bottom w:val="single" w:sz="8" w:space="0" w:color="auto"/>
              <w:right w:val="single" w:sz="8" w:space="0" w:color="auto"/>
            </w:tcBorders>
            <w:vAlign w:val="center"/>
          </w:tcPr>
          <w:p w14:paraId="200B8DE7" w14:textId="77777777" w:rsidR="002106D6" w:rsidRPr="0081154B" w:rsidRDefault="002106D6" w:rsidP="006A16F3">
            <w:pPr>
              <w:widowControl/>
              <w:spacing w:line="360" w:lineRule="auto"/>
              <w:ind w:firstLineChars="0" w:firstLine="0"/>
              <w:rPr>
                <w:rFonts w:ascii="宋体" w:hAnsi="宋体" w:cs="宋体"/>
                <w:b/>
                <w:bCs/>
                <w:color w:val="000000"/>
                <w:kern w:val="0"/>
                <w:sz w:val="21"/>
                <w:szCs w:val="21"/>
              </w:rPr>
            </w:pPr>
            <w:r w:rsidRPr="0081154B">
              <w:rPr>
                <w:rFonts w:ascii="宋体" w:hAnsi="宋体" w:cs="宋体" w:hint="eastAsia"/>
                <w:b/>
                <w:bCs/>
                <w:color w:val="000000"/>
                <w:kern w:val="0"/>
                <w:sz w:val="21"/>
                <w:szCs w:val="21"/>
              </w:rPr>
              <w:t>单位代码</w:t>
            </w:r>
          </w:p>
        </w:tc>
        <w:tc>
          <w:tcPr>
            <w:tcW w:w="2040" w:type="dxa"/>
            <w:tcBorders>
              <w:top w:val="single" w:sz="8" w:space="0" w:color="auto"/>
              <w:left w:val="nil"/>
              <w:bottom w:val="single" w:sz="8" w:space="0" w:color="auto"/>
              <w:right w:val="single" w:sz="8" w:space="0" w:color="auto"/>
            </w:tcBorders>
            <w:vAlign w:val="center"/>
          </w:tcPr>
          <w:p w14:paraId="764F884B" w14:textId="77777777" w:rsidR="002106D6" w:rsidRPr="0081154B" w:rsidRDefault="002106D6" w:rsidP="006A16F3">
            <w:pPr>
              <w:widowControl/>
              <w:spacing w:line="360" w:lineRule="auto"/>
              <w:ind w:firstLineChars="0" w:firstLine="0"/>
              <w:jc w:val="center"/>
              <w:rPr>
                <w:rFonts w:ascii="宋体" w:hAnsi="宋体" w:cs="宋体"/>
                <w:b/>
                <w:bCs/>
                <w:color w:val="000000"/>
                <w:kern w:val="0"/>
                <w:sz w:val="21"/>
                <w:szCs w:val="21"/>
              </w:rPr>
            </w:pPr>
            <w:r w:rsidRPr="0081154B">
              <w:rPr>
                <w:rFonts w:ascii="宋体" w:hAnsi="宋体" w:cs="宋体" w:hint="eastAsia"/>
                <w:b/>
                <w:bCs/>
                <w:color w:val="000000"/>
                <w:kern w:val="0"/>
                <w:sz w:val="21"/>
                <w:szCs w:val="21"/>
              </w:rPr>
              <w:t>10457</w:t>
            </w:r>
          </w:p>
        </w:tc>
        <w:tc>
          <w:tcPr>
            <w:tcW w:w="1009" w:type="dxa"/>
            <w:tcBorders>
              <w:top w:val="nil"/>
              <w:left w:val="nil"/>
              <w:bottom w:val="nil"/>
              <w:right w:val="nil"/>
            </w:tcBorders>
            <w:noWrap/>
            <w:vAlign w:val="bottom"/>
          </w:tcPr>
          <w:p w14:paraId="642C99FC" w14:textId="77777777" w:rsidR="002106D6" w:rsidRPr="0081154B" w:rsidRDefault="002106D6" w:rsidP="006A16F3">
            <w:pPr>
              <w:widowControl/>
              <w:spacing w:line="360" w:lineRule="auto"/>
              <w:ind w:firstLineChars="0" w:firstLine="0"/>
              <w:jc w:val="center"/>
              <w:rPr>
                <w:rFonts w:ascii="宋体" w:hAnsi="宋体" w:cs="宋体"/>
                <w:b/>
                <w:bCs/>
                <w:color w:val="000000"/>
                <w:kern w:val="0"/>
                <w:sz w:val="21"/>
                <w:szCs w:val="21"/>
              </w:rPr>
            </w:pPr>
          </w:p>
        </w:tc>
        <w:tc>
          <w:tcPr>
            <w:tcW w:w="1009" w:type="dxa"/>
            <w:tcBorders>
              <w:top w:val="nil"/>
              <w:left w:val="nil"/>
              <w:bottom w:val="nil"/>
              <w:right w:val="nil"/>
            </w:tcBorders>
            <w:noWrap/>
            <w:vAlign w:val="bottom"/>
          </w:tcPr>
          <w:p w14:paraId="1E1C3263" w14:textId="77777777" w:rsidR="002106D6" w:rsidRPr="0081154B" w:rsidRDefault="002106D6" w:rsidP="006A16F3">
            <w:pPr>
              <w:widowControl/>
              <w:spacing w:line="360" w:lineRule="auto"/>
              <w:ind w:firstLineChars="0" w:firstLine="0"/>
              <w:jc w:val="left"/>
              <w:rPr>
                <w:rFonts w:eastAsia="Times New Roman"/>
                <w:kern w:val="0"/>
                <w:sz w:val="21"/>
                <w:szCs w:val="21"/>
              </w:rPr>
            </w:pPr>
          </w:p>
        </w:tc>
        <w:tc>
          <w:tcPr>
            <w:tcW w:w="1271" w:type="dxa"/>
            <w:tcBorders>
              <w:top w:val="single" w:sz="8" w:space="0" w:color="auto"/>
              <w:left w:val="single" w:sz="8" w:space="0" w:color="auto"/>
              <w:bottom w:val="single" w:sz="8" w:space="0" w:color="auto"/>
              <w:right w:val="single" w:sz="8" w:space="0" w:color="auto"/>
            </w:tcBorders>
            <w:vAlign w:val="center"/>
          </w:tcPr>
          <w:p w14:paraId="3AC5D1A3" w14:textId="77777777" w:rsidR="002106D6" w:rsidRPr="0081154B" w:rsidRDefault="002106D6" w:rsidP="006A16F3">
            <w:pPr>
              <w:widowControl/>
              <w:spacing w:line="360" w:lineRule="auto"/>
              <w:ind w:firstLineChars="0" w:firstLine="0"/>
              <w:rPr>
                <w:rFonts w:ascii="宋体" w:hAnsi="宋体" w:cs="宋体"/>
                <w:b/>
                <w:bCs/>
                <w:color w:val="000000"/>
                <w:kern w:val="0"/>
                <w:sz w:val="21"/>
                <w:szCs w:val="21"/>
              </w:rPr>
            </w:pPr>
            <w:r w:rsidRPr="0081154B">
              <w:rPr>
                <w:rFonts w:ascii="宋体" w:hAnsi="宋体" w:cs="宋体" w:hint="eastAsia"/>
                <w:b/>
                <w:bCs/>
                <w:color w:val="000000"/>
                <w:kern w:val="0"/>
                <w:sz w:val="21"/>
                <w:szCs w:val="21"/>
              </w:rPr>
              <w:t>分 类 号</w:t>
            </w:r>
          </w:p>
        </w:tc>
        <w:tc>
          <w:tcPr>
            <w:tcW w:w="1902" w:type="dxa"/>
            <w:tcBorders>
              <w:top w:val="single" w:sz="8" w:space="0" w:color="auto"/>
              <w:left w:val="nil"/>
              <w:bottom w:val="single" w:sz="8" w:space="0" w:color="auto"/>
              <w:right w:val="single" w:sz="8" w:space="0" w:color="auto"/>
            </w:tcBorders>
            <w:vAlign w:val="center"/>
          </w:tcPr>
          <w:p w14:paraId="5208339B" w14:textId="77777777" w:rsidR="002106D6" w:rsidRPr="0081154B" w:rsidRDefault="002106D6" w:rsidP="006A16F3">
            <w:pPr>
              <w:widowControl/>
              <w:spacing w:line="360" w:lineRule="auto"/>
              <w:ind w:firstLineChars="0" w:firstLine="0"/>
              <w:rPr>
                <w:rFonts w:ascii="宋体" w:hAnsi="宋体" w:cs="宋体"/>
                <w:b/>
                <w:bCs/>
                <w:color w:val="000000"/>
                <w:kern w:val="0"/>
                <w:sz w:val="21"/>
                <w:szCs w:val="21"/>
              </w:rPr>
            </w:pPr>
            <w:r w:rsidRPr="0081154B">
              <w:rPr>
                <w:rFonts w:ascii="宋体" w:hAnsi="宋体" w:cs="宋体" w:hint="eastAsia"/>
                <w:b/>
                <w:bCs/>
                <w:color w:val="000000"/>
                <w:kern w:val="0"/>
                <w:sz w:val="21"/>
                <w:szCs w:val="21"/>
              </w:rPr>
              <w:t xml:space="preserve">　</w:t>
            </w:r>
          </w:p>
        </w:tc>
      </w:tr>
      <w:tr w:rsidR="002106D6" w:rsidRPr="0081154B" w14:paraId="29CFEE72" w14:textId="77777777">
        <w:trPr>
          <w:trHeight w:val="300"/>
        </w:trPr>
        <w:tc>
          <w:tcPr>
            <w:tcW w:w="1275" w:type="dxa"/>
            <w:tcBorders>
              <w:top w:val="nil"/>
              <w:left w:val="single" w:sz="8" w:space="0" w:color="auto"/>
              <w:bottom w:val="single" w:sz="8" w:space="0" w:color="auto"/>
              <w:right w:val="single" w:sz="8" w:space="0" w:color="auto"/>
            </w:tcBorders>
            <w:vAlign w:val="center"/>
          </w:tcPr>
          <w:p w14:paraId="537F4685" w14:textId="77777777" w:rsidR="002106D6" w:rsidRPr="0081154B" w:rsidRDefault="002106D6" w:rsidP="006A16F3">
            <w:pPr>
              <w:widowControl/>
              <w:spacing w:line="360" w:lineRule="auto"/>
              <w:ind w:firstLineChars="0" w:firstLine="0"/>
              <w:rPr>
                <w:rFonts w:ascii="宋体" w:hAnsi="宋体" w:cs="宋体"/>
                <w:b/>
                <w:bCs/>
                <w:color w:val="000000"/>
                <w:kern w:val="0"/>
                <w:sz w:val="21"/>
                <w:szCs w:val="21"/>
              </w:rPr>
            </w:pPr>
            <w:r w:rsidRPr="0081154B">
              <w:rPr>
                <w:rFonts w:ascii="宋体" w:hAnsi="宋体" w:cs="宋体" w:hint="eastAsia"/>
                <w:b/>
                <w:bCs/>
                <w:color w:val="000000"/>
                <w:kern w:val="0"/>
                <w:sz w:val="21"/>
                <w:szCs w:val="21"/>
              </w:rPr>
              <w:t>学    号</w:t>
            </w:r>
          </w:p>
        </w:tc>
        <w:tc>
          <w:tcPr>
            <w:tcW w:w="2040" w:type="dxa"/>
            <w:tcBorders>
              <w:top w:val="nil"/>
              <w:left w:val="nil"/>
              <w:bottom w:val="single" w:sz="8" w:space="0" w:color="auto"/>
              <w:right w:val="single" w:sz="8" w:space="0" w:color="auto"/>
            </w:tcBorders>
            <w:vAlign w:val="center"/>
          </w:tcPr>
          <w:p w14:paraId="54C14EA8" w14:textId="77777777" w:rsidR="002106D6" w:rsidRPr="0081154B" w:rsidRDefault="002106D6" w:rsidP="006A16F3">
            <w:pPr>
              <w:widowControl/>
              <w:spacing w:line="360" w:lineRule="auto"/>
              <w:ind w:firstLineChars="0" w:firstLine="0"/>
              <w:rPr>
                <w:rFonts w:ascii="宋体" w:hAnsi="宋体" w:cs="宋体"/>
                <w:b/>
                <w:bCs/>
                <w:color w:val="000000"/>
                <w:kern w:val="0"/>
                <w:sz w:val="21"/>
                <w:szCs w:val="21"/>
              </w:rPr>
            </w:pPr>
            <w:r w:rsidRPr="0081154B">
              <w:rPr>
                <w:rFonts w:ascii="宋体" w:hAnsi="宋体" w:cs="宋体" w:hint="eastAsia"/>
                <w:b/>
                <w:bCs/>
                <w:color w:val="000000"/>
                <w:kern w:val="0"/>
                <w:sz w:val="21"/>
                <w:szCs w:val="21"/>
              </w:rPr>
              <w:t xml:space="preserve">　</w:t>
            </w:r>
          </w:p>
        </w:tc>
        <w:tc>
          <w:tcPr>
            <w:tcW w:w="1009" w:type="dxa"/>
            <w:tcBorders>
              <w:top w:val="nil"/>
              <w:left w:val="nil"/>
              <w:bottom w:val="nil"/>
              <w:right w:val="nil"/>
            </w:tcBorders>
            <w:noWrap/>
            <w:vAlign w:val="bottom"/>
          </w:tcPr>
          <w:p w14:paraId="16F363EB" w14:textId="77777777" w:rsidR="002106D6" w:rsidRPr="0081154B" w:rsidRDefault="002106D6" w:rsidP="006A16F3">
            <w:pPr>
              <w:widowControl/>
              <w:spacing w:line="360" w:lineRule="auto"/>
              <w:ind w:firstLineChars="0" w:firstLine="0"/>
              <w:rPr>
                <w:rFonts w:ascii="宋体" w:hAnsi="宋体" w:cs="宋体"/>
                <w:b/>
                <w:bCs/>
                <w:color w:val="000000"/>
                <w:kern w:val="0"/>
                <w:sz w:val="21"/>
                <w:szCs w:val="21"/>
              </w:rPr>
            </w:pPr>
          </w:p>
        </w:tc>
        <w:tc>
          <w:tcPr>
            <w:tcW w:w="1009" w:type="dxa"/>
            <w:tcBorders>
              <w:top w:val="nil"/>
              <w:left w:val="nil"/>
              <w:bottom w:val="nil"/>
              <w:right w:val="nil"/>
            </w:tcBorders>
            <w:noWrap/>
            <w:vAlign w:val="bottom"/>
          </w:tcPr>
          <w:p w14:paraId="124CDC88" w14:textId="77777777" w:rsidR="002106D6" w:rsidRPr="0081154B" w:rsidRDefault="002106D6" w:rsidP="006A16F3">
            <w:pPr>
              <w:widowControl/>
              <w:spacing w:line="360" w:lineRule="auto"/>
              <w:ind w:firstLineChars="0" w:firstLine="0"/>
              <w:jc w:val="left"/>
              <w:rPr>
                <w:rFonts w:eastAsia="Times New Roman"/>
                <w:kern w:val="0"/>
                <w:sz w:val="21"/>
                <w:szCs w:val="21"/>
              </w:rPr>
            </w:pPr>
          </w:p>
        </w:tc>
        <w:tc>
          <w:tcPr>
            <w:tcW w:w="1271" w:type="dxa"/>
            <w:tcBorders>
              <w:top w:val="nil"/>
              <w:left w:val="single" w:sz="8" w:space="0" w:color="auto"/>
              <w:bottom w:val="single" w:sz="8" w:space="0" w:color="auto"/>
              <w:right w:val="single" w:sz="8" w:space="0" w:color="auto"/>
            </w:tcBorders>
            <w:vAlign w:val="center"/>
          </w:tcPr>
          <w:p w14:paraId="29B4FCB0" w14:textId="77777777" w:rsidR="002106D6" w:rsidRPr="0081154B" w:rsidRDefault="002106D6" w:rsidP="006A16F3">
            <w:pPr>
              <w:widowControl/>
              <w:spacing w:line="360" w:lineRule="auto"/>
              <w:ind w:firstLineChars="0" w:firstLine="0"/>
              <w:rPr>
                <w:rFonts w:ascii="宋体" w:hAnsi="宋体" w:cs="宋体"/>
                <w:b/>
                <w:bCs/>
                <w:color w:val="000000"/>
                <w:kern w:val="0"/>
                <w:sz w:val="21"/>
                <w:szCs w:val="21"/>
              </w:rPr>
            </w:pPr>
            <w:r w:rsidRPr="0081154B">
              <w:rPr>
                <w:rFonts w:ascii="宋体" w:hAnsi="宋体" w:cs="宋体" w:hint="eastAsia"/>
                <w:b/>
                <w:bCs/>
                <w:color w:val="000000"/>
                <w:kern w:val="0"/>
                <w:sz w:val="21"/>
                <w:szCs w:val="21"/>
              </w:rPr>
              <w:t>密    级</w:t>
            </w:r>
          </w:p>
        </w:tc>
        <w:tc>
          <w:tcPr>
            <w:tcW w:w="1902" w:type="dxa"/>
            <w:tcBorders>
              <w:top w:val="nil"/>
              <w:left w:val="nil"/>
              <w:bottom w:val="single" w:sz="8" w:space="0" w:color="auto"/>
              <w:right w:val="single" w:sz="8" w:space="0" w:color="auto"/>
            </w:tcBorders>
            <w:vAlign w:val="center"/>
          </w:tcPr>
          <w:p w14:paraId="1F4EB705" w14:textId="77777777" w:rsidR="002106D6" w:rsidRPr="0081154B" w:rsidRDefault="002106D6" w:rsidP="006A16F3">
            <w:pPr>
              <w:widowControl/>
              <w:spacing w:line="360" w:lineRule="auto"/>
              <w:ind w:firstLineChars="0" w:firstLine="0"/>
              <w:rPr>
                <w:rFonts w:ascii="宋体" w:hAnsi="宋体" w:cs="宋体"/>
                <w:b/>
                <w:bCs/>
                <w:color w:val="000000"/>
                <w:kern w:val="0"/>
                <w:sz w:val="21"/>
                <w:szCs w:val="21"/>
              </w:rPr>
            </w:pPr>
            <w:r w:rsidRPr="0081154B">
              <w:rPr>
                <w:rFonts w:ascii="宋体" w:hAnsi="宋体" w:cs="宋体" w:hint="eastAsia"/>
                <w:b/>
                <w:bCs/>
                <w:color w:val="000000"/>
                <w:kern w:val="0"/>
                <w:sz w:val="21"/>
                <w:szCs w:val="21"/>
              </w:rPr>
              <w:t xml:space="preserve">　</w:t>
            </w:r>
          </w:p>
        </w:tc>
      </w:tr>
    </w:tbl>
    <w:p w14:paraId="28FB44A9" w14:textId="2A095008" w:rsidR="002106D6" w:rsidRDefault="002106D6" w:rsidP="006A16F3">
      <w:pPr>
        <w:spacing w:line="360" w:lineRule="auto"/>
        <w:ind w:firstLineChars="0" w:firstLine="0"/>
        <w:rPr>
          <w:rFonts w:ascii="宋体" w:hAnsi="宋体"/>
        </w:rPr>
      </w:pPr>
      <w:r>
        <w:rPr>
          <w:rFonts w:ascii="宋体" w:hAnsi="宋体" w:hint="eastAsia"/>
        </w:rPr>
        <w:t xml:space="preserve">              （宋体五号加粗）                         （宋体五号加粗）</w:t>
      </w:r>
    </w:p>
    <w:p w14:paraId="4A85D88B" w14:textId="77777777" w:rsidR="002106D6" w:rsidRDefault="002106D6" w:rsidP="006A16F3">
      <w:pPr>
        <w:spacing w:line="360" w:lineRule="auto"/>
        <w:ind w:firstLineChars="0" w:firstLine="0"/>
        <w:rPr>
          <w:rFonts w:ascii="宋体" w:hAnsi="宋体"/>
        </w:rPr>
      </w:pPr>
    </w:p>
    <w:p w14:paraId="0BD11B79" w14:textId="77777777" w:rsidR="002106D6" w:rsidRDefault="002106D6" w:rsidP="006A16F3">
      <w:pPr>
        <w:spacing w:line="360" w:lineRule="auto"/>
        <w:ind w:leftChars="-135" w:left="-140" w:hangingChars="18" w:hanging="184"/>
        <w:jc w:val="center"/>
        <w:rPr>
          <w:rFonts w:ascii="宋体" w:hAnsi="宋体"/>
          <w:b/>
          <w:bCs/>
          <w:spacing w:val="28"/>
          <w:szCs w:val="21"/>
        </w:rPr>
      </w:pPr>
      <w:r>
        <w:rPr>
          <w:rFonts w:ascii="方正舒体" w:eastAsia="方正舒体" w:hAnsi="宋体" w:hint="eastAsia"/>
          <w:b/>
          <w:bCs/>
          <w:spacing w:val="28"/>
          <w:sz w:val="96"/>
          <w:szCs w:val="96"/>
        </w:rPr>
        <w:t>山东体育学院</w:t>
      </w:r>
    </w:p>
    <w:p w14:paraId="7017B5AA" w14:textId="77777777" w:rsidR="002106D6" w:rsidRDefault="002106D6" w:rsidP="006A16F3">
      <w:pPr>
        <w:spacing w:line="360" w:lineRule="auto"/>
        <w:ind w:leftChars="-135" w:left="-163" w:hangingChars="18" w:hanging="161"/>
        <w:jc w:val="center"/>
        <w:rPr>
          <w:rFonts w:ascii="黑体" w:eastAsia="黑体" w:hAnsi="宋体"/>
          <w:bCs/>
          <w:spacing w:val="28"/>
          <w:sz w:val="84"/>
          <w:szCs w:val="84"/>
        </w:rPr>
      </w:pPr>
      <w:r>
        <w:rPr>
          <w:rFonts w:ascii="黑体" w:eastAsia="黑体" w:hAnsi="宋体" w:hint="eastAsia"/>
          <w:bCs/>
          <w:spacing w:val="28"/>
          <w:sz w:val="84"/>
          <w:szCs w:val="84"/>
        </w:rPr>
        <w:t>硕 士 学 位 论 文</w:t>
      </w:r>
    </w:p>
    <w:p w14:paraId="58A12A40" w14:textId="77777777" w:rsidR="002106D6" w:rsidRDefault="002106D6" w:rsidP="006A16F3">
      <w:pPr>
        <w:spacing w:line="360" w:lineRule="auto"/>
        <w:ind w:leftChars="-135" w:left="-271" w:hangingChars="18" w:hanging="53"/>
        <w:rPr>
          <w:rFonts w:ascii="宋体" w:hAnsi="宋体"/>
          <w:b/>
          <w:bCs/>
          <w:spacing w:val="28"/>
        </w:rPr>
      </w:pPr>
    </w:p>
    <w:p w14:paraId="4A0BEA9C" w14:textId="77777777" w:rsidR="002106D6" w:rsidRDefault="002106D6" w:rsidP="006A16F3">
      <w:pPr>
        <w:spacing w:line="360" w:lineRule="auto"/>
        <w:ind w:firstLineChars="0" w:firstLine="0"/>
        <w:rPr>
          <w:rFonts w:ascii="宋体" w:hAnsi="宋体"/>
          <w:b/>
          <w:bCs/>
          <w:spacing w:val="28"/>
        </w:rPr>
      </w:pPr>
    </w:p>
    <w:p w14:paraId="463447E6" w14:textId="77777777" w:rsidR="002106D6" w:rsidRDefault="002106D6" w:rsidP="006A16F3">
      <w:pPr>
        <w:spacing w:line="360" w:lineRule="auto"/>
        <w:ind w:leftChars="-135" w:left="-271" w:hangingChars="18" w:hanging="53"/>
        <w:rPr>
          <w:rFonts w:ascii="宋体" w:hAnsi="宋体"/>
          <w:b/>
          <w:bCs/>
          <w:spacing w:val="28"/>
        </w:rPr>
      </w:pPr>
    </w:p>
    <w:p w14:paraId="5EB72B9A" w14:textId="77777777" w:rsidR="002106D6" w:rsidRDefault="002106D6" w:rsidP="006A16F3">
      <w:pPr>
        <w:spacing w:line="360" w:lineRule="auto"/>
        <w:ind w:leftChars="-135" w:left="-324" w:firstLineChars="550" w:firstLine="2075"/>
        <w:rPr>
          <w:rFonts w:ascii="黑体" w:eastAsia="黑体" w:hAnsi="宋体"/>
          <w:b/>
          <w:bCs/>
          <w:spacing w:val="28"/>
          <w:sz w:val="32"/>
          <w:szCs w:val="32"/>
        </w:rPr>
      </w:pPr>
      <w:r>
        <w:rPr>
          <w:rFonts w:ascii="黑体" w:eastAsia="黑体" w:hAnsi="宋体" w:hint="eastAsia"/>
          <w:b/>
          <w:bCs/>
          <w:spacing w:val="28"/>
          <w:sz w:val="32"/>
          <w:szCs w:val="32"/>
        </w:rPr>
        <w:t>论文题目:</w:t>
      </w:r>
    </w:p>
    <w:p w14:paraId="3410A61C" w14:textId="77777777" w:rsidR="002106D6" w:rsidRDefault="002106D6" w:rsidP="006A16F3">
      <w:pPr>
        <w:spacing w:line="360" w:lineRule="auto"/>
        <w:ind w:leftChars="-135" w:left="-324" w:firstLineChars="550" w:firstLine="2075"/>
        <w:rPr>
          <w:rFonts w:ascii="宋体" w:hAnsi="宋体"/>
          <w:b/>
          <w:bCs/>
          <w:sz w:val="32"/>
          <w:szCs w:val="32"/>
        </w:rPr>
      </w:pPr>
      <w:r>
        <w:rPr>
          <w:rFonts w:ascii="宋体" w:hAnsi="宋体" w:hint="eastAsia"/>
          <w:b/>
          <w:bCs/>
          <w:spacing w:val="28"/>
          <w:sz w:val="32"/>
          <w:szCs w:val="32"/>
        </w:rPr>
        <w:t>（宋体三号加粗）</w:t>
      </w:r>
    </w:p>
    <w:p w14:paraId="607B5876" w14:textId="77777777" w:rsidR="002106D6" w:rsidRDefault="002106D6" w:rsidP="006A16F3">
      <w:pPr>
        <w:spacing w:line="360" w:lineRule="auto"/>
        <w:ind w:leftChars="-135" w:left="-324" w:firstLineChars="550" w:firstLine="1767"/>
        <w:rPr>
          <w:rFonts w:ascii="宋体" w:hAnsi="宋体"/>
          <w:b/>
          <w:bCs/>
          <w:sz w:val="32"/>
          <w:szCs w:val="32"/>
        </w:rPr>
      </w:pPr>
    </w:p>
    <w:p w14:paraId="76FD8739" w14:textId="77777777" w:rsidR="002106D6" w:rsidRDefault="002106D6" w:rsidP="006A16F3">
      <w:pPr>
        <w:spacing w:line="360" w:lineRule="auto"/>
        <w:ind w:leftChars="-135" w:left="-324" w:firstLineChars="550" w:firstLine="1767"/>
        <w:rPr>
          <w:rFonts w:ascii="宋体" w:hAnsi="宋体"/>
          <w:b/>
          <w:bCs/>
          <w:sz w:val="32"/>
          <w:szCs w:val="32"/>
        </w:rPr>
      </w:pPr>
    </w:p>
    <w:p w14:paraId="7739862C" w14:textId="77777777" w:rsidR="002106D6" w:rsidRDefault="002106D6" w:rsidP="006A16F3">
      <w:pPr>
        <w:spacing w:line="360" w:lineRule="auto"/>
        <w:ind w:leftChars="-135" w:left="-324" w:firstLineChars="550" w:firstLine="1767"/>
        <w:rPr>
          <w:rFonts w:ascii="宋体" w:hAnsi="宋体"/>
          <w:b/>
          <w:bCs/>
          <w:sz w:val="32"/>
          <w:szCs w:val="32"/>
        </w:rPr>
      </w:pPr>
    </w:p>
    <w:tbl>
      <w:tblPr>
        <w:tblW w:w="0" w:type="auto"/>
        <w:tblInd w:w="-102" w:type="dxa"/>
        <w:tblLayout w:type="fixed"/>
        <w:tblLook w:val="0000" w:firstRow="0" w:lastRow="0" w:firstColumn="0" w:lastColumn="0" w:noHBand="0" w:noVBand="0"/>
      </w:tblPr>
      <w:tblGrid>
        <w:gridCol w:w="2940"/>
        <w:gridCol w:w="5670"/>
      </w:tblGrid>
      <w:tr w:rsidR="002106D6" w14:paraId="5C25B068" w14:textId="77777777">
        <w:trPr>
          <w:trHeight w:val="660"/>
        </w:trPr>
        <w:tc>
          <w:tcPr>
            <w:tcW w:w="2940" w:type="dxa"/>
          </w:tcPr>
          <w:p w14:paraId="74DD388C" w14:textId="77777777" w:rsidR="002106D6" w:rsidRDefault="002106D6" w:rsidP="006A16F3">
            <w:pPr>
              <w:spacing w:line="360" w:lineRule="auto"/>
              <w:ind w:firstLine="643"/>
              <w:jc w:val="distribute"/>
              <w:rPr>
                <w:rFonts w:ascii="黑体" w:eastAsia="黑体" w:hAnsi="宋体"/>
                <w:b/>
                <w:bCs/>
                <w:sz w:val="32"/>
                <w:szCs w:val="32"/>
              </w:rPr>
            </w:pPr>
            <w:r>
              <w:rPr>
                <w:rFonts w:ascii="黑体" w:eastAsia="黑体" w:hAnsi="宋体" w:hint="eastAsia"/>
                <w:b/>
                <w:bCs/>
                <w:sz w:val="32"/>
                <w:szCs w:val="32"/>
              </w:rPr>
              <w:t>学科专业名称</w:t>
            </w:r>
          </w:p>
        </w:tc>
        <w:tc>
          <w:tcPr>
            <w:tcW w:w="5670" w:type="dxa"/>
          </w:tcPr>
          <w:p w14:paraId="65CF48B8" w14:textId="77777777" w:rsidR="002106D6" w:rsidRDefault="002106D6" w:rsidP="006A16F3">
            <w:pPr>
              <w:spacing w:line="360" w:lineRule="auto"/>
              <w:ind w:firstLineChars="0"/>
              <w:jc w:val="left"/>
              <w:rPr>
                <w:rFonts w:ascii="黑体" w:eastAsia="黑体" w:hAnsi="宋体"/>
                <w:b/>
                <w:bCs/>
                <w:sz w:val="32"/>
                <w:szCs w:val="32"/>
              </w:rPr>
            </w:pPr>
            <w:r>
              <w:rPr>
                <w:rFonts w:ascii="宋体" w:hAnsi="宋体" w:hint="eastAsia"/>
                <w:b/>
                <w:bCs/>
                <w:spacing w:val="28"/>
                <w:sz w:val="30"/>
                <w:szCs w:val="30"/>
              </w:rPr>
              <w:t>（宋体小三加粗，下同）</w:t>
            </w:r>
          </w:p>
        </w:tc>
      </w:tr>
      <w:tr w:rsidR="002106D6" w14:paraId="039AC60C" w14:textId="77777777">
        <w:trPr>
          <w:trHeight w:val="660"/>
        </w:trPr>
        <w:tc>
          <w:tcPr>
            <w:tcW w:w="2940" w:type="dxa"/>
          </w:tcPr>
          <w:p w14:paraId="2CED5F66" w14:textId="77777777" w:rsidR="002106D6" w:rsidRDefault="002106D6" w:rsidP="006A16F3">
            <w:pPr>
              <w:spacing w:line="360" w:lineRule="auto"/>
              <w:ind w:firstLine="643"/>
              <w:jc w:val="distribute"/>
              <w:rPr>
                <w:rFonts w:ascii="黑体" w:eastAsia="黑体" w:hAnsi="宋体"/>
                <w:b/>
                <w:bCs/>
                <w:sz w:val="32"/>
                <w:szCs w:val="32"/>
              </w:rPr>
            </w:pPr>
            <w:r>
              <w:rPr>
                <w:rFonts w:ascii="黑体" w:eastAsia="黑体" w:hAnsi="宋体" w:hint="eastAsia"/>
                <w:b/>
                <w:bCs/>
                <w:sz w:val="32"/>
                <w:szCs w:val="32"/>
              </w:rPr>
              <w:t>申请人姓名</w:t>
            </w:r>
          </w:p>
        </w:tc>
        <w:tc>
          <w:tcPr>
            <w:tcW w:w="5670" w:type="dxa"/>
          </w:tcPr>
          <w:p w14:paraId="297188D3" w14:textId="77777777" w:rsidR="002106D6" w:rsidRDefault="002106D6" w:rsidP="006A16F3">
            <w:pPr>
              <w:spacing w:line="360" w:lineRule="auto"/>
              <w:ind w:firstLine="643"/>
              <w:jc w:val="left"/>
              <w:rPr>
                <w:rFonts w:ascii="黑体" w:eastAsia="黑体" w:hAnsi="宋体"/>
                <w:b/>
                <w:bCs/>
                <w:sz w:val="32"/>
                <w:szCs w:val="32"/>
              </w:rPr>
            </w:pPr>
          </w:p>
        </w:tc>
      </w:tr>
      <w:tr w:rsidR="002106D6" w14:paraId="4B35767C" w14:textId="77777777">
        <w:trPr>
          <w:trHeight w:val="660"/>
        </w:trPr>
        <w:tc>
          <w:tcPr>
            <w:tcW w:w="2940" w:type="dxa"/>
          </w:tcPr>
          <w:p w14:paraId="63AC6118" w14:textId="77777777" w:rsidR="002106D6" w:rsidRDefault="002106D6" w:rsidP="006A16F3">
            <w:pPr>
              <w:spacing w:line="360" w:lineRule="auto"/>
              <w:ind w:firstLine="643"/>
              <w:jc w:val="distribute"/>
              <w:rPr>
                <w:rFonts w:ascii="黑体" w:eastAsia="黑体" w:hAnsi="宋体"/>
                <w:b/>
                <w:bCs/>
                <w:sz w:val="32"/>
                <w:szCs w:val="32"/>
              </w:rPr>
            </w:pPr>
            <w:r>
              <w:rPr>
                <w:rFonts w:ascii="黑体" w:eastAsia="黑体" w:hAnsi="宋体" w:hint="eastAsia"/>
                <w:b/>
                <w:bCs/>
                <w:sz w:val="32"/>
                <w:szCs w:val="32"/>
              </w:rPr>
              <w:t>指导教师</w:t>
            </w:r>
          </w:p>
        </w:tc>
        <w:tc>
          <w:tcPr>
            <w:tcW w:w="5670" w:type="dxa"/>
          </w:tcPr>
          <w:p w14:paraId="6715D266" w14:textId="77777777" w:rsidR="002106D6" w:rsidRDefault="002106D6" w:rsidP="006A16F3">
            <w:pPr>
              <w:spacing w:line="360" w:lineRule="auto"/>
              <w:ind w:firstLine="643"/>
              <w:jc w:val="left"/>
              <w:rPr>
                <w:rFonts w:ascii="黑体" w:eastAsia="黑体" w:hAnsi="宋体"/>
                <w:b/>
                <w:bCs/>
                <w:sz w:val="32"/>
                <w:szCs w:val="32"/>
              </w:rPr>
            </w:pPr>
          </w:p>
        </w:tc>
      </w:tr>
      <w:tr w:rsidR="002106D6" w14:paraId="2E325E07" w14:textId="77777777">
        <w:trPr>
          <w:trHeight w:val="660"/>
        </w:trPr>
        <w:tc>
          <w:tcPr>
            <w:tcW w:w="2940" w:type="dxa"/>
          </w:tcPr>
          <w:p w14:paraId="5D0F4E4F" w14:textId="77777777" w:rsidR="002106D6" w:rsidRDefault="002106D6" w:rsidP="006A16F3">
            <w:pPr>
              <w:spacing w:line="360" w:lineRule="auto"/>
              <w:ind w:firstLine="643"/>
              <w:jc w:val="distribute"/>
              <w:rPr>
                <w:rFonts w:ascii="黑体" w:eastAsia="黑体" w:hAnsi="宋体"/>
                <w:b/>
                <w:bCs/>
                <w:sz w:val="32"/>
                <w:szCs w:val="32"/>
              </w:rPr>
            </w:pPr>
            <w:r>
              <w:rPr>
                <w:rFonts w:ascii="黑体" w:eastAsia="黑体" w:hAnsi="宋体" w:hint="eastAsia"/>
                <w:b/>
                <w:bCs/>
                <w:sz w:val="32"/>
                <w:szCs w:val="32"/>
              </w:rPr>
              <w:t>论文提交时间</w:t>
            </w:r>
          </w:p>
        </w:tc>
        <w:tc>
          <w:tcPr>
            <w:tcW w:w="5670" w:type="dxa"/>
          </w:tcPr>
          <w:p w14:paraId="2F3C0FAE" w14:textId="77777777" w:rsidR="002106D6" w:rsidRDefault="002106D6" w:rsidP="006A16F3">
            <w:pPr>
              <w:spacing w:line="360" w:lineRule="auto"/>
              <w:ind w:firstLineChars="362" w:firstLine="1163"/>
              <w:jc w:val="left"/>
              <w:rPr>
                <w:rFonts w:ascii="黑体" w:eastAsia="黑体" w:hAnsi="宋体"/>
                <w:b/>
                <w:bCs/>
                <w:sz w:val="32"/>
                <w:szCs w:val="32"/>
              </w:rPr>
            </w:pPr>
            <w:r>
              <w:rPr>
                <w:rFonts w:ascii="黑体" w:eastAsia="黑体" w:hAnsi="宋体" w:hint="eastAsia"/>
                <w:b/>
                <w:bCs/>
                <w:sz w:val="32"/>
                <w:szCs w:val="32"/>
              </w:rPr>
              <w:t>年     月     日</w:t>
            </w:r>
          </w:p>
        </w:tc>
      </w:tr>
    </w:tbl>
    <w:p w14:paraId="5D4E07E3" w14:textId="77777777" w:rsidR="002106D6" w:rsidRDefault="002106D6" w:rsidP="006A16F3">
      <w:pPr>
        <w:spacing w:after="120" w:line="360" w:lineRule="auto"/>
        <w:ind w:firstLine="880"/>
        <w:jc w:val="center"/>
        <w:rPr>
          <w:rFonts w:ascii="黑体" w:eastAsia="黑体"/>
          <w:snapToGrid w:val="0"/>
          <w:kern w:val="0"/>
          <w:sz w:val="44"/>
        </w:rPr>
      </w:pPr>
    </w:p>
    <w:p w14:paraId="15916509" w14:textId="77777777" w:rsidR="002106D6" w:rsidRDefault="002106D6" w:rsidP="006A16F3">
      <w:pPr>
        <w:spacing w:after="120" w:line="360" w:lineRule="auto"/>
        <w:ind w:firstLine="880"/>
        <w:jc w:val="center"/>
        <w:rPr>
          <w:rFonts w:ascii="黑体" w:eastAsia="黑体"/>
          <w:b/>
          <w:snapToGrid w:val="0"/>
          <w:kern w:val="0"/>
          <w:sz w:val="32"/>
          <w:szCs w:val="32"/>
        </w:rPr>
      </w:pPr>
      <w:r>
        <w:rPr>
          <w:rFonts w:ascii="黑体" w:eastAsia="黑体"/>
          <w:snapToGrid w:val="0"/>
          <w:kern w:val="0"/>
          <w:sz w:val="44"/>
        </w:rPr>
        <w:br w:type="page"/>
      </w:r>
      <w:r>
        <w:rPr>
          <w:rFonts w:ascii="黑体" w:eastAsia="黑体" w:hint="eastAsia"/>
          <w:b/>
          <w:snapToGrid w:val="0"/>
          <w:kern w:val="0"/>
          <w:sz w:val="32"/>
          <w:szCs w:val="32"/>
        </w:rPr>
        <w:lastRenderedPageBreak/>
        <w:t>学位论文原创性声明</w:t>
      </w:r>
    </w:p>
    <w:p w14:paraId="05DDCE62" w14:textId="77777777" w:rsidR="002106D6" w:rsidRDefault="002106D6" w:rsidP="006A16F3">
      <w:pPr>
        <w:spacing w:after="120" w:line="360" w:lineRule="auto"/>
        <w:ind w:firstLine="880"/>
        <w:jc w:val="center"/>
        <w:rPr>
          <w:rFonts w:ascii="黑体" w:eastAsia="黑体"/>
          <w:snapToGrid w:val="0"/>
          <w:kern w:val="0"/>
          <w:sz w:val="44"/>
        </w:rPr>
      </w:pPr>
    </w:p>
    <w:p w14:paraId="29433D5A" w14:textId="77777777" w:rsidR="002106D6" w:rsidRDefault="002106D6" w:rsidP="006A16F3">
      <w:pPr>
        <w:pStyle w:val="ad"/>
        <w:spacing w:line="360" w:lineRule="auto"/>
        <w:ind w:leftChars="0" w:left="0" w:firstLineChars="218" w:firstLine="523"/>
      </w:pPr>
      <w:r>
        <w:rPr>
          <w:rFonts w:hint="eastAsia"/>
        </w:rPr>
        <w:t>本人郑重声明：所呈交的论文是我个人在导师指导下独立进行研究工作取得的研究成果。除了文中特别加以标注引用的内容和致谢的地方外，论文中不包含任何其他个人或集体已经发表或撰写过的研究成果，与我一同工作的同志对本研究所做的任何贡献均已在论文中作了明确的说明并表示了谢意。</w:t>
      </w:r>
    </w:p>
    <w:p w14:paraId="13955E92" w14:textId="77777777" w:rsidR="002106D6" w:rsidRDefault="002106D6" w:rsidP="006A16F3">
      <w:pPr>
        <w:spacing w:before="120" w:line="360" w:lineRule="auto"/>
        <w:ind w:left="3400" w:firstLine="560"/>
        <w:rPr>
          <w:sz w:val="28"/>
        </w:rPr>
      </w:pPr>
    </w:p>
    <w:p w14:paraId="6459B558" w14:textId="77777777" w:rsidR="002106D6" w:rsidRDefault="002106D6" w:rsidP="006A16F3">
      <w:pPr>
        <w:spacing w:before="120" w:line="360" w:lineRule="auto"/>
        <w:ind w:firstLine="560"/>
        <w:rPr>
          <w:sz w:val="28"/>
        </w:rPr>
      </w:pPr>
      <w:r>
        <w:rPr>
          <w:rFonts w:hint="eastAsia"/>
          <w:sz w:val="28"/>
        </w:rPr>
        <w:t>学位论文作者签名：</w:t>
      </w:r>
      <w:r>
        <w:rPr>
          <w:rFonts w:hint="eastAsia"/>
          <w:sz w:val="28"/>
        </w:rPr>
        <w:t xml:space="preserve">               </w:t>
      </w:r>
      <w:r>
        <w:rPr>
          <w:rFonts w:hint="eastAsia"/>
          <w:sz w:val="28"/>
        </w:rPr>
        <w:t>导师签名：</w:t>
      </w:r>
      <w:r>
        <w:rPr>
          <w:rFonts w:hint="eastAsia"/>
          <w:sz w:val="28"/>
        </w:rPr>
        <w:t xml:space="preserve">  </w:t>
      </w:r>
    </w:p>
    <w:p w14:paraId="608ED48C" w14:textId="77777777" w:rsidR="002106D6" w:rsidRDefault="002106D6" w:rsidP="006A16F3">
      <w:pPr>
        <w:spacing w:line="360" w:lineRule="auto"/>
        <w:ind w:firstLine="560"/>
        <w:rPr>
          <w:sz w:val="28"/>
        </w:rPr>
      </w:pPr>
    </w:p>
    <w:p w14:paraId="627CE80F" w14:textId="77777777" w:rsidR="002106D6" w:rsidRDefault="002106D6" w:rsidP="006A16F3">
      <w:pPr>
        <w:spacing w:line="360" w:lineRule="auto"/>
        <w:ind w:firstLine="480"/>
      </w:pPr>
    </w:p>
    <w:p w14:paraId="50C6A401" w14:textId="77777777" w:rsidR="002106D6" w:rsidRDefault="002106D6" w:rsidP="006A16F3">
      <w:pPr>
        <w:spacing w:after="120" w:line="360" w:lineRule="auto"/>
        <w:ind w:firstLine="880"/>
        <w:jc w:val="center"/>
        <w:rPr>
          <w:rFonts w:ascii="黑体" w:eastAsia="黑体"/>
          <w:sz w:val="44"/>
        </w:rPr>
      </w:pPr>
    </w:p>
    <w:p w14:paraId="6F8E88D0" w14:textId="77777777" w:rsidR="002106D6" w:rsidRDefault="002106D6" w:rsidP="006A16F3">
      <w:pPr>
        <w:spacing w:after="120" w:line="360" w:lineRule="auto"/>
        <w:ind w:firstLine="643"/>
        <w:jc w:val="center"/>
        <w:rPr>
          <w:rFonts w:ascii="黑体" w:eastAsia="黑体"/>
          <w:b/>
          <w:sz w:val="32"/>
          <w:szCs w:val="32"/>
        </w:rPr>
      </w:pPr>
      <w:r>
        <w:rPr>
          <w:rFonts w:ascii="黑体" w:eastAsia="黑体" w:hint="eastAsia"/>
          <w:b/>
          <w:sz w:val="32"/>
          <w:szCs w:val="32"/>
        </w:rPr>
        <w:t>学位论文版权使用授权书</w:t>
      </w:r>
    </w:p>
    <w:p w14:paraId="4A237438" w14:textId="77777777" w:rsidR="002106D6" w:rsidRDefault="002106D6" w:rsidP="006A16F3">
      <w:pPr>
        <w:spacing w:after="120" w:line="360" w:lineRule="auto"/>
        <w:ind w:firstLine="643"/>
        <w:jc w:val="center"/>
        <w:rPr>
          <w:rFonts w:ascii="黑体" w:eastAsia="黑体"/>
          <w:b/>
          <w:sz w:val="32"/>
          <w:szCs w:val="32"/>
        </w:rPr>
      </w:pPr>
    </w:p>
    <w:p w14:paraId="4D2E6E78" w14:textId="77777777" w:rsidR="002106D6" w:rsidRDefault="002106D6" w:rsidP="006A16F3">
      <w:pPr>
        <w:pStyle w:val="ad"/>
        <w:spacing w:line="360" w:lineRule="auto"/>
        <w:ind w:leftChars="0" w:left="0"/>
        <w:rPr>
          <w:b/>
        </w:rPr>
      </w:pPr>
      <w:r>
        <w:rPr>
          <w:rFonts w:hint="eastAsia"/>
        </w:rPr>
        <w:t>本人完全了解山东体育学院有关保留、使用学位论文的规定，即：学校有权将学位论文的全部或部分内容编入有关数据库进行检索，并采用影印、缩印或扫描等复制手段保存、汇编以供查阅和借阅。同意学校向国家有关部门或机构送交论文，并编入有关数据库。</w:t>
      </w:r>
    </w:p>
    <w:p w14:paraId="0950E18A" w14:textId="77777777" w:rsidR="002106D6" w:rsidRDefault="002106D6" w:rsidP="006A16F3">
      <w:pPr>
        <w:spacing w:before="120" w:line="360" w:lineRule="auto"/>
        <w:ind w:firstLine="480"/>
      </w:pPr>
    </w:p>
    <w:p w14:paraId="7EE92CD7" w14:textId="77777777" w:rsidR="002106D6" w:rsidRDefault="002106D6" w:rsidP="006A16F3">
      <w:pPr>
        <w:spacing w:before="120" w:line="360" w:lineRule="auto"/>
        <w:ind w:firstLine="560"/>
        <w:rPr>
          <w:sz w:val="28"/>
        </w:rPr>
      </w:pPr>
    </w:p>
    <w:p w14:paraId="526A3FC5" w14:textId="77777777" w:rsidR="002106D6" w:rsidRDefault="002106D6" w:rsidP="006A16F3">
      <w:pPr>
        <w:spacing w:before="120" w:line="360" w:lineRule="auto"/>
        <w:ind w:firstLine="560"/>
        <w:rPr>
          <w:sz w:val="28"/>
        </w:rPr>
      </w:pPr>
      <w:r>
        <w:rPr>
          <w:rFonts w:hint="eastAsia"/>
          <w:sz w:val="28"/>
        </w:rPr>
        <w:t>学位论文作者签名：</w:t>
      </w:r>
      <w:r>
        <w:rPr>
          <w:rFonts w:hint="eastAsia"/>
          <w:sz w:val="28"/>
        </w:rPr>
        <w:tab/>
      </w:r>
      <w:r>
        <w:rPr>
          <w:rFonts w:hint="eastAsia"/>
          <w:sz w:val="28"/>
        </w:rPr>
        <w:tab/>
        <w:t xml:space="preserve">            </w:t>
      </w:r>
      <w:r>
        <w:rPr>
          <w:rFonts w:hint="eastAsia"/>
          <w:sz w:val="28"/>
        </w:rPr>
        <w:t>导师签名：</w:t>
      </w:r>
      <w:r>
        <w:rPr>
          <w:rFonts w:hint="eastAsia"/>
          <w:sz w:val="28"/>
        </w:rPr>
        <w:tab/>
      </w:r>
      <w:r>
        <w:rPr>
          <w:rFonts w:hint="eastAsia"/>
          <w:sz w:val="28"/>
        </w:rPr>
        <w:tab/>
        <w:t xml:space="preserve">     </w:t>
      </w:r>
    </w:p>
    <w:p w14:paraId="511D5895" w14:textId="77777777" w:rsidR="002106D6" w:rsidRDefault="002106D6" w:rsidP="006A16F3">
      <w:pPr>
        <w:spacing w:before="120" w:line="360" w:lineRule="auto"/>
        <w:ind w:firstLine="560"/>
        <w:rPr>
          <w:sz w:val="28"/>
        </w:rPr>
      </w:pPr>
    </w:p>
    <w:p w14:paraId="6DDC3B2C" w14:textId="77777777" w:rsidR="002106D6" w:rsidRDefault="002106D6" w:rsidP="006A16F3">
      <w:pPr>
        <w:spacing w:before="120" w:line="360" w:lineRule="auto"/>
        <w:ind w:firstLineChars="0" w:firstLine="0"/>
      </w:pPr>
      <w:r>
        <w:rPr>
          <w:rFonts w:hint="eastAsia"/>
          <w:sz w:val="28"/>
        </w:rPr>
        <w:t>签字日期：</w:t>
      </w:r>
      <w:r>
        <w:rPr>
          <w:rFonts w:hint="eastAsia"/>
          <w:sz w:val="28"/>
        </w:rPr>
        <w:t xml:space="preserve">    </w:t>
      </w: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日</w:t>
      </w:r>
      <w:r>
        <w:rPr>
          <w:rFonts w:hint="eastAsia"/>
          <w:sz w:val="28"/>
        </w:rPr>
        <w:t xml:space="preserve">            </w:t>
      </w:r>
      <w:r>
        <w:rPr>
          <w:rFonts w:hint="eastAsia"/>
          <w:sz w:val="28"/>
        </w:rPr>
        <w:t>签字日期：</w:t>
      </w:r>
      <w:r>
        <w:rPr>
          <w:rFonts w:hint="eastAsia"/>
          <w:sz w:val="28"/>
        </w:rPr>
        <w:t xml:space="preserve">    </w:t>
      </w: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日</w:t>
      </w:r>
    </w:p>
    <w:p w14:paraId="34D6E82B" w14:textId="77777777" w:rsidR="002106D6" w:rsidRDefault="002106D6" w:rsidP="006A16F3">
      <w:pPr>
        <w:tabs>
          <w:tab w:val="left" w:pos="4485"/>
        </w:tabs>
        <w:spacing w:line="360" w:lineRule="auto"/>
        <w:ind w:firstLineChars="0" w:firstLine="0"/>
        <w:rPr>
          <w:rFonts w:ascii="宋体" w:hAnsi="宋体"/>
        </w:rPr>
      </w:pPr>
    </w:p>
    <w:p w14:paraId="09EB42B3" w14:textId="77777777" w:rsidR="002106D6" w:rsidRDefault="002106D6" w:rsidP="006A16F3">
      <w:pPr>
        <w:spacing w:line="360" w:lineRule="auto"/>
        <w:ind w:firstLine="643"/>
        <w:jc w:val="center"/>
        <w:rPr>
          <w:b/>
          <w:sz w:val="32"/>
          <w:szCs w:val="32"/>
        </w:rPr>
      </w:pPr>
    </w:p>
    <w:p w14:paraId="216A957C" w14:textId="77777777" w:rsidR="002106D6" w:rsidRDefault="002106D6" w:rsidP="006A16F3">
      <w:pPr>
        <w:pStyle w:val="21"/>
        <w:spacing w:line="360" w:lineRule="auto"/>
        <w:ind w:left="0" w:right="104" w:firstLine="648"/>
        <w:jc w:val="center"/>
        <w:rPr>
          <w:spacing w:val="2"/>
        </w:rPr>
        <w:sectPr w:rsidR="002106D6">
          <w:headerReference w:type="even" r:id="rId11"/>
          <w:headerReference w:type="default" r:id="rId12"/>
          <w:footerReference w:type="even" r:id="rId13"/>
          <w:footerReference w:type="default" r:id="rId14"/>
          <w:headerReference w:type="first" r:id="rId15"/>
          <w:footerReference w:type="first" r:id="rId16"/>
          <w:pgSz w:w="11907" w:h="16840"/>
          <w:pgMar w:top="1559" w:right="1678" w:bottom="1162" w:left="1678" w:header="720" w:footer="720" w:gutter="0"/>
          <w:pgNumType w:start="1"/>
          <w:cols w:space="720"/>
        </w:sectPr>
      </w:pPr>
    </w:p>
    <w:p w14:paraId="43713EE5" w14:textId="77777777" w:rsidR="002106D6" w:rsidRDefault="002106D6" w:rsidP="006A16F3">
      <w:pPr>
        <w:spacing w:line="360" w:lineRule="auto"/>
        <w:ind w:firstLine="400"/>
        <w:rPr>
          <w:sz w:val="20"/>
          <w:szCs w:val="20"/>
        </w:rPr>
      </w:pPr>
    </w:p>
    <w:p w14:paraId="6A86AE55" w14:textId="77777777" w:rsidR="002106D6" w:rsidRDefault="002106D6" w:rsidP="006A16F3">
      <w:pPr>
        <w:spacing w:before="10" w:line="360" w:lineRule="auto"/>
        <w:ind w:firstLine="520"/>
        <w:rPr>
          <w:sz w:val="26"/>
          <w:szCs w:val="26"/>
        </w:rPr>
      </w:pPr>
    </w:p>
    <w:p w14:paraId="4BDAD63C" w14:textId="77777777" w:rsidR="002106D6" w:rsidRDefault="002106D6" w:rsidP="006A16F3">
      <w:pPr>
        <w:spacing w:before="58" w:line="360" w:lineRule="auto"/>
        <w:ind w:left="1704" w:right="1707" w:firstLine="643"/>
        <w:jc w:val="center"/>
        <w:rPr>
          <w:rFonts w:eastAsia="Times New Roman"/>
          <w:b/>
          <w:bCs/>
          <w:spacing w:val="22"/>
          <w:w w:val="99"/>
          <w:sz w:val="32"/>
          <w:szCs w:val="32"/>
        </w:rPr>
      </w:pPr>
      <w:r>
        <w:rPr>
          <w:rFonts w:eastAsia="Times New Roman"/>
          <w:b/>
          <w:bCs/>
          <w:sz w:val="32"/>
          <w:szCs w:val="32"/>
        </w:rPr>
        <w:t>Master</w:t>
      </w:r>
      <w:r>
        <w:rPr>
          <w:rFonts w:eastAsia="Times New Roman"/>
          <w:b/>
          <w:bCs/>
          <w:spacing w:val="-33"/>
          <w:sz w:val="32"/>
          <w:szCs w:val="32"/>
        </w:rPr>
        <w:t xml:space="preserve"> </w:t>
      </w:r>
      <w:r>
        <w:rPr>
          <w:rFonts w:eastAsia="Times New Roman"/>
          <w:b/>
          <w:bCs/>
          <w:sz w:val="32"/>
          <w:szCs w:val="32"/>
        </w:rPr>
        <w:t>Dissertation</w:t>
      </w:r>
    </w:p>
    <w:p w14:paraId="25599018" w14:textId="286F6092" w:rsidR="002106D6" w:rsidRDefault="002106D6" w:rsidP="006A16F3">
      <w:pPr>
        <w:spacing w:before="58" w:line="360" w:lineRule="auto"/>
        <w:ind w:right="1707" w:firstLine="643"/>
        <w:jc w:val="center"/>
        <w:rPr>
          <w:rFonts w:eastAsia="Times New Roman"/>
          <w:sz w:val="32"/>
          <w:szCs w:val="32"/>
        </w:rPr>
      </w:pPr>
      <w:r>
        <w:rPr>
          <w:rFonts w:hint="eastAsia"/>
          <w:b/>
          <w:bCs/>
          <w:sz w:val="32"/>
          <w:szCs w:val="32"/>
        </w:rPr>
        <w:t xml:space="preserve">      </w:t>
      </w:r>
      <w:r>
        <w:rPr>
          <w:rFonts w:eastAsia="Times New Roman"/>
          <w:b/>
          <w:bCs/>
          <w:sz w:val="32"/>
          <w:szCs w:val="32"/>
        </w:rPr>
        <w:t>Sh</w:t>
      </w:r>
      <w:r>
        <w:rPr>
          <w:rFonts w:eastAsia="Times New Roman"/>
          <w:b/>
          <w:bCs/>
          <w:spacing w:val="1"/>
          <w:sz w:val="32"/>
          <w:szCs w:val="32"/>
        </w:rPr>
        <w:t>a</w:t>
      </w:r>
      <w:r>
        <w:rPr>
          <w:rFonts w:eastAsia="Times New Roman"/>
          <w:b/>
          <w:bCs/>
          <w:sz w:val="32"/>
          <w:szCs w:val="32"/>
        </w:rPr>
        <w:t>nd</w:t>
      </w:r>
      <w:r>
        <w:rPr>
          <w:rFonts w:eastAsia="Times New Roman"/>
          <w:b/>
          <w:bCs/>
          <w:spacing w:val="1"/>
          <w:sz w:val="32"/>
          <w:szCs w:val="32"/>
        </w:rPr>
        <w:t>o</w:t>
      </w:r>
      <w:r>
        <w:rPr>
          <w:rFonts w:eastAsia="Times New Roman"/>
          <w:b/>
          <w:bCs/>
          <w:sz w:val="32"/>
          <w:szCs w:val="32"/>
        </w:rPr>
        <w:t>ng</w:t>
      </w:r>
      <w:r>
        <w:rPr>
          <w:rFonts w:eastAsia="Times New Roman"/>
          <w:b/>
          <w:bCs/>
          <w:spacing w:val="-10"/>
          <w:sz w:val="32"/>
          <w:szCs w:val="32"/>
        </w:rPr>
        <w:t xml:space="preserve"> </w:t>
      </w:r>
      <w:r>
        <w:rPr>
          <w:rFonts w:eastAsia="Times New Roman"/>
          <w:b/>
          <w:bCs/>
          <w:sz w:val="32"/>
          <w:szCs w:val="32"/>
        </w:rPr>
        <w:t>Ins</w:t>
      </w:r>
      <w:r>
        <w:rPr>
          <w:rFonts w:eastAsia="Times New Roman"/>
          <w:b/>
          <w:bCs/>
          <w:spacing w:val="-1"/>
          <w:sz w:val="32"/>
          <w:szCs w:val="32"/>
        </w:rPr>
        <w:t>t</w:t>
      </w:r>
      <w:r>
        <w:rPr>
          <w:rFonts w:eastAsia="Times New Roman"/>
          <w:b/>
          <w:bCs/>
          <w:sz w:val="32"/>
          <w:szCs w:val="32"/>
        </w:rPr>
        <w:t>i</w:t>
      </w:r>
      <w:r>
        <w:rPr>
          <w:rFonts w:eastAsia="Times New Roman"/>
          <w:b/>
          <w:bCs/>
          <w:spacing w:val="-1"/>
          <w:sz w:val="32"/>
          <w:szCs w:val="32"/>
        </w:rPr>
        <w:t>t</w:t>
      </w:r>
      <w:r>
        <w:rPr>
          <w:rFonts w:eastAsia="Times New Roman"/>
          <w:b/>
          <w:bCs/>
          <w:spacing w:val="2"/>
          <w:sz w:val="32"/>
          <w:szCs w:val="32"/>
        </w:rPr>
        <w:t>u</w:t>
      </w:r>
      <w:r>
        <w:rPr>
          <w:rFonts w:eastAsia="Times New Roman"/>
          <w:b/>
          <w:bCs/>
          <w:spacing w:val="-1"/>
          <w:sz w:val="32"/>
          <w:szCs w:val="32"/>
        </w:rPr>
        <w:t>t</w:t>
      </w:r>
      <w:r>
        <w:rPr>
          <w:rFonts w:eastAsia="Times New Roman"/>
          <w:b/>
          <w:bCs/>
          <w:sz w:val="32"/>
          <w:szCs w:val="32"/>
        </w:rPr>
        <w:t>e</w:t>
      </w:r>
      <w:r>
        <w:rPr>
          <w:rFonts w:eastAsia="Times New Roman"/>
          <w:b/>
          <w:bCs/>
          <w:spacing w:val="-10"/>
          <w:sz w:val="32"/>
          <w:szCs w:val="32"/>
        </w:rPr>
        <w:t xml:space="preserve"> </w:t>
      </w:r>
      <w:r>
        <w:rPr>
          <w:rFonts w:eastAsia="Times New Roman"/>
          <w:b/>
          <w:bCs/>
          <w:spacing w:val="1"/>
          <w:sz w:val="32"/>
          <w:szCs w:val="32"/>
        </w:rPr>
        <w:t>o</w:t>
      </w:r>
      <w:r>
        <w:rPr>
          <w:rFonts w:eastAsia="Times New Roman"/>
          <w:b/>
          <w:bCs/>
          <w:sz w:val="32"/>
          <w:szCs w:val="32"/>
        </w:rPr>
        <w:t>f</w:t>
      </w:r>
      <w:r>
        <w:rPr>
          <w:rFonts w:eastAsia="Times New Roman"/>
          <w:b/>
          <w:bCs/>
          <w:spacing w:val="-9"/>
          <w:sz w:val="32"/>
          <w:szCs w:val="32"/>
        </w:rPr>
        <w:t xml:space="preserve"> </w:t>
      </w:r>
      <w:r>
        <w:rPr>
          <w:rFonts w:eastAsia="Times New Roman"/>
          <w:b/>
          <w:bCs/>
          <w:spacing w:val="-31"/>
          <w:sz w:val="32"/>
          <w:szCs w:val="32"/>
        </w:rPr>
        <w:t>P</w:t>
      </w:r>
      <w:r>
        <w:rPr>
          <w:rFonts w:eastAsia="Times New Roman"/>
          <w:b/>
          <w:bCs/>
          <w:spacing w:val="-1"/>
          <w:sz w:val="32"/>
          <w:szCs w:val="32"/>
        </w:rPr>
        <w:t>.</w:t>
      </w:r>
      <w:r>
        <w:rPr>
          <w:rFonts w:eastAsia="Times New Roman"/>
          <w:b/>
          <w:bCs/>
          <w:sz w:val="32"/>
          <w:szCs w:val="32"/>
        </w:rPr>
        <w:t>E.</w:t>
      </w:r>
      <w:r>
        <w:rPr>
          <w:rFonts w:eastAsia="Times New Roman"/>
          <w:b/>
          <w:bCs/>
          <w:spacing w:val="-11"/>
          <w:sz w:val="32"/>
          <w:szCs w:val="32"/>
        </w:rPr>
        <w:t xml:space="preserve"> </w:t>
      </w:r>
      <w:r>
        <w:rPr>
          <w:rFonts w:eastAsia="Times New Roman"/>
          <w:b/>
          <w:bCs/>
          <w:spacing w:val="1"/>
          <w:sz w:val="32"/>
          <w:szCs w:val="32"/>
        </w:rPr>
        <w:t>a</w:t>
      </w:r>
      <w:r>
        <w:rPr>
          <w:rFonts w:eastAsia="Times New Roman"/>
          <w:b/>
          <w:bCs/>
          <w:sz w:val="32"/>
          <w:szCs w:val="32"/>
        </w:rPr>
        <w:t>nd</w:t>
      </w:r>
      <w:r>
        <w:rPr>
          <w:rFonts w:eastAsia="Times New Roman"/>
          <w:b/>
          <w:bCs/>
          <w:spacing w:val="-8"/>
          <w:sz w:val="32"/>
          <w:szCs w:val="32"/>
        </w:rPr>
        <w:t xml:space="preserve"> </w:t>
      </w:r>
      <w:r>
        <w:rPr>
          <w:rFonts w:eastAsia="Times New Roman"/>
          <w:b/>
          <w:bCs/>
          <w:sz w:val="32"/>
          <w:szCs w:val="32"/>
        </w:rPr>
        <w:t>Sp</w:t>
      </w:r>
      <w:r>
        <w:rPr>
          <w:rFonts w:eastAsia="Times New Roman"/>
          <w:b/>
          <w:bCs/>
          <w:spacing w:val="3"/>
          <w:sz w:val="32"/>
          <w:szCs w:val="32"/>
        </w:rPr>
        <w:t>o</w:t>
      </w:r>
      <w:r>
        <w:rPr>
          <w:rFonts w:eastAsia="Times New Roman"/>
          <w:b/>
          <w:bCs/>
          <w:sz w:val="32"/>
          <w:szCs w:val="32"/>
        </w:rPr>
        <w:t>r</w:t>
      </w:r>
      <w:r>
        <w:rPr>
          <w:rFonts w:eastAsia="Times New Roman"/>
          <w:b/>
          <w:bCs/>
          <w:spacing w:val="-1"/>
          <w:sz w:val="32"/>
          <w:szCs w:val="32"/>
        </w:rPr>
        <w:t>ts</w:t>
      </w:r>
    </w:p>
    <w:p w14:paraId="77F9A974" w14:textId="77777777" w:rsidR="002106D6" w:rsidRDefault="002106D6" w:rsidP="006A16F3">
      <w:pPr>
        <w:spacing w:before="6" w:line="360" w:lineRule="auto"/>
        <w:rPr>
          <w:sz w:val="10"/>
          <w:szCs w:val="10"/>
        </w:rPr>
      </w:pPr>
    </w:p>
    <w:p w14:paraId="3FE6C4F2" w14:textId="77777777" w:rsidR="002106D6" w:rsidRDefault="002106D6" w:rsidP="006A16F3">
      <w:pPr>
        <w:spacing w:line="360" w:lineRule="auto"/>
        <w:ind w:firstLine="400"/>
        <w:rPr>
          <w:sz w:val="20"/>
          <w:szCs w:val="20"/>
        </w:rPr>
      </w:pPr>
    </w:p>
    <w:p w14:paraId="131E50DB" w14:textId="77777777" w:rsidR="002106D6" w:rsidRDefault="002106D6" w:rsidP="006A16F3">
      <w:pPr>
        <w:spacing w:line="360" w:lineRule="auto"/>
        <w:ind w:firstLine="400"/>
        <w:rPr>
          <w:sz w:val="20"/>
          <w:szCs w:val="20"/>
        </w:rPr>
      </w:pPr>
    </w:p>
    <w:p w14:paraId="0D10AC57" w14:textId="77777777" w:rsidR="002106D6" w:rsidRDefault="002106D6" w:rsidP="006A16F3">
      <w:pPr>
        <w:spacing w:line="360" w:lineRule="auto"/>
        <w:ind w:firstLine="400"/>
        <w:rPr>
          <w:sz w:val="20"/>
          <w:szCs w:val="20"/>
        </w:rPr>
      </w:pPr>
    </w:p>
    <w:p w14:paraId="53B043B8" w14:textId="77777777" w:rsidR="002106D6" w:rsidRDefault="002106D6" w:rsidP="006A16F3">
      <w:pPr>
        <w:spacing w:line="360" w:lineRule="auto"/>
        <w:ind w:firstLine="400"/>
        <w:rPr>
          <w:sz w:val="20"/>
          <w:szCs w:val="20"/>
        </w:rPr>
      </w:pPr>
    </w:p>
    <w:p w14:paraId="2C22D9F0" w14:textId="77777777" w:rsidR="002106D6" w:rsidRDefault="002106D6" w:rsidP="006A16F3">
      <w:pPr>
        <w:spacing w:line="360" w:lineRule="auto"/>
        <w:ind w:firstLine="400"/>
        <w:rPr>
          <w:sz w:val="20"/>
          <w:szCs w:val="20"/>
        </w:rPr>
      </w:pPr>
    </w:p>
    <w:p w14:paraId="2FD5583C" w14:textId="77777777" w:rsidR="002106D6" w:rsidRDefault="002106D6" w:rsidP="006A16F3">
      <w:pPr>
        <w:spacing w:line="360" w:lineRule="auto"/>
        <w:ind w:firstLine="400"/>
        <w:rPr>
          <w:sz w:val="20"/>
          <w:szCs w:val="20"/>
        </w:rPr>
      </w:pPr>
    </w:p>
    <w:p w14:paraId="26A6BA82" w14:textId="77777777" w:rsidR="002106D6" w:rsidRDefault="002106D6" w:rsidP="006A16F3">
      <w:pPr>
        <w:spacing w:line="360" w:lineRule="auto"/>
        <w:ind w:firstLine="400"/>
        <w:rPr>
          <w:sz w:val="20"/>
          <w:szCs w:val="20"/>
        </w:rPr>
      </w:pPr>
    </w:p>
    <w:p w14:paraId="654DD65B" w14:textId="77777777" w:rsidR="002106D6" w:rsidRDefault="002106D6" w:rsidP="006A16F3">
      <w:pPr>
        <w:spacing w:line="360" w:lineRule="auto"/>
        <w:ind w:firstLine="400"/>
        <w:rPr>
          <w:sz w:val="20"/>
          <w:szCs w:val="20"/>
        </w:rPr>
      </w:pPr>
    </w:p>
    <w:p w14:paraId="762545AF" w14:textId="50B2256E" w:rsidR="002106D6" w:rsidRDefault="002106D6" w:rsidP="006A16F3">
      <w:pPr>
        <w:spacing w:line="360" w:lineRule="auto"/>
        <w:ind w:right="158" w:firstLineChars="0" w:firstLine="0"/>
        <w:jc w:val="center"/>
        <w:rPr>
          <w:rFonts w:eastAsia="Times New Roman"/>
          <w:sz w:val="32"/>
          <w:szCs w:val="32"/>
        </w:rPr>
      </w:pPr>
      <w:r>
        <w:rPr>
          <w:rFonts w:eastAsia="Times New Roman"/>
          <w:b/>
          <w:bCs/>
          <w:sz w:val="32"/>
          <w:szCs w:val="32"/>
        </w:rPr>
        <w:t>The</w:t>
      </w:r>
      <w:r>
        <w:rPr>
          <w:rFonts w:eastAsia="Times New Roman"/>
          <w:b/>
          <w:bCs/>
          <w:spacing w:val="-12"/>
          <w:sz w:val="32"/>
          <w:szCs w:val="32"/>
        </w:rPr>
        <w:t xml:space="preserve"> </w:t>
      </w:r>
      <w:r>
        <w:rPr>
          <w:rFonts w:eastAsia="Times New Roman"/>
          <w:b/>
          <w:bCs/>
          <w:sz w:val="32"/>
          <w:szCs w:val="32"/>
        </w:rPr>
        <w:t>experimental</w:t>
      </w:r>
      <w:r>
        <w:rPr>
          <w:rFonts w:eastAsia="Times New Roman"/>
          <w:b/>
          <w:bCs/>
          <w:spacing w:val="-11"/>
          <w:sz w:val="32"/>
          <w:szCs w:val="32"/>
        </w:rPr>
        <w:t xml:space="preserve"> </w:t>
      </w:r>
      <w:r>
        <w:rPr>
          <w:rFonts w:eastAsia="Times New Roman"/>
          <w:b/>
          <w:bCs/>
          <w:spacing w:val="-2"/>
          <w:sz w:val="32"/>
          <w:szCs w:val="32"/>
        </w:rPr>
        <w:t>research</w:t>
      </w:r>
      <w:r>
        <w:rPr>
          <w:rFonts w:eastAsia="Times New Roman"/>
          <w:b/>
          <w:bCs/>
          <w:spacing w:val="-13"/>
          <w:sz w:val="32"/>
          <w:szCs w:val="32"/>
        </w:rPr>
        <w:t xml:space="preserve"> </w:t>
      </w:r>
      <w:r>
        <w:rPr>
          <w:rFonts w:eastAsia="Times New Roman"/>
          <w:b/>
          <w:bCs/>
          <w:sz w:val="32"/>
          <w:szCs w:val="32"/>
        </w:rPr>
        <w:t>of</w:t>
      </w:r>
      <w:r>
        <w:rPr>
          <w:rFonts w:eastAsia="Times New Roman"/>
          <w:b/>
          <w:bCs/>
          <w:spacing w:val="-13"/>
          <w:sz w:val="32"/>
          <w:szCs w:val="32"/>
        </w:rPr>
        <w:t xml:space="preserve"> </w:t>
      </w:r>
      <w:r w:rsidR="002668A8">
        <w:rPr>
          <w:rFonts w:eastAsia="Times New Roman"/>
          <w:b/>
          <w:bCs/>
          <w:sz w:val="32"/>
          <w:szCs w:val="32"/>
        </w:rPr>
        <w:t>*********</w:t>
      </w:r>
    </w:p>
    <w:p w14:paraId="0EEF489B" w14:textId="79FFCBC3" w:rsidR="002106D6" w:rsidRDefault="002106D6" w:rsidP="006A16F3">
      <w:pPr>
        <w:spacing w:before="9" w:line="360" w:lineRule="auto"/>
        <w:ind w:left="3635" w:right="3639" w:firstLine="643"/>
        <w:jc w:val="left"/>
        <w:rPr>
          <w:rFonts w:eastAsia="Times New Roman"/>
          <w:sz w:val="32"/>
          <w:szCs w:val="32"/>
        </w:rPr>
      </w:pPr>
      <w:proofErr w:type="gramStart"/>
      <w:r>
        <w:rPr>
          <w:rFonts w:eastAsia="Times New Roman"/>
          <w:b/>
          <w:bCs/>
          <w:sz w:val="32"/>
          <w:szCs w:val="32"/>
        </w:rPr>
        <w:t>by</w:t>
      </w:r>
      <w:proofErr w:type="gramEnd"/>
      <w:r>
        <w:rPr>
          <w:rFonts w:eastAsia="Times New Roman"/>
          <w:b/>
          <w:bCs/>
          <w:w w:val="99"/>
          <w:sz w:val="32"/>
          <w:szCs w:val="32"/>
        </w:rPr>
        <w:t xml:space="preserve"> </w:t>
      </w:r>
      <w:r w:rsidR="002668A8">
        <w:rPr>
          <w:rFonts w:eastAsia="Times New Roman"/>
          <w:b/>
          <w:bCs/>
          <w:sz w:val="32"/>
          <w:szCs w:val="32"/>
        </w:rPr>
        <w:t>********</w:t>
      </w:r>
    </w:p>
    <w:p w14:paraId="0CC129DE" w14:textId="77777777" w:rsidR="002106D6" w:rsidRDefault="002106D6" w:rsidP="006A16F3">
      <w:pPr>
        <w:spacing w:before="9" w:line="360" w:lineRule="auto"/>
        <w:ind w:right="1" w:firstLine="643"/>
        <w:jc w:val="center"/>
        <w:rPr>
          <w:rFonts w:eastAsia="Times New Roman"/>
          <w:sz w:val="32"/>
          <w:szCs w:val="32"/>
        </w:rPr>
      </w:pPr>
      <w:r>
        <w:rPr>
          <w:rFonts w:eastAsia="Times New Roman"/>
          <w:b/>
          <w:bCs/>
          <w:sz w:val="32"/>
          <w:szCs w:val="32"/>
        </w:rPr>
        <w:t>Special</w:t>
      </w:r>
      <w:r>
        <w:rPr>
          <w:rFonts w:eastAsia="Times New Roman"/>
          <w:b/>
          <w:bCs/>
          <w:spacing w:val="-13"/>
          <w:sz w:val="32"/>
          <w:szCs w:val="32"/>
        </w:rPr>
        <w:t xml:space="preserve"> </w:t>
      </w:r>
      <w:r>
        <w:rPr>
          <w:rFonts w:eastAsia="Times New Roman"/>
          <w:b/>
          <w:bCs/>
          <w:sz w:val="32"/>
          <w:szCs w:val="32"/>
        </w:rPr>
        <w:t>physical</w:t>
      </w:r>
      <w:r>
        <w:rPr>
          <w:rFonts w:eastAsia="Times New Roman"/>
          <w:b/>
          <w:bCs/>
          <w:spacing w:val="-12"/>
          <w:sz w:val="32"/>
          <w:szCs w:val="32"/>
        </w:rPr>
        <w:t xml:space="preserve"> </w:t>
      </w:r>
      <w:r>
        <w:rPr>
          <w:rFonts w:eastAsia="Times New Roman"/>
          <w:b/>
          <w:bCs/>
          <w:sz w:val="32"/>
          <w:szCs w:val="32"/>
        </w:rPr>
        <w:t>fitness</w:t>
      </w:r>
      <w:r>
        <w:rPr>
          <w:rFonts w:eastAsia="Times New Roman"/>
          <w:b/>
          <w:bCs/>
          <w:spacing w:val="-13"/>
          <w:sz w:val="32"/>
          <w:szCs w:val="32"/>
        </w:rPr>
        <w:t xml:space="preserve"> </w:t>
      </w:r>
      <w:r>
        <w:rPr>
          <w:rFonts w:eastAsia="Times New Roman"/>
          <w:b/>
          <w:bCs/>
          <w:sz w:val="32"/>
          <w:szCs w:val="32"/>
        </w:rPr>
        <w:t>and</w:t>
      </w:r>
      <w:r>
        <w:rPr>
          <w:rFonts w:eastAsia="Times New Roman"/>
          <w:b/>
          <w:bCs/>
          <w:spacing w:val="-12"/>
          <w:sz w:val="32"/>
          <w:szCs w:val="32"/>
        </w:rPr>
        <w:t xml:space="preserve"> </w:t>
      </w:r>
      <w:r>
        <w:rPr>
          <w:rFonts w:eastAsia="Times New Roman"/>
          <w:b/>
          <w:bCs/>
          <w:spacing w:val="-1"/>
          <w:sz w:val="32"/>
          <w:szCs w:val="32"/>
        </w:rPr>
        <w:t>strength</w:t>
      </w:r>
      <w:r>
        <w:rPr>
          <w:rFonts w:eastAsia="Times New Roman"/>
          <w:b/>
          <w:bCs/>
          <w:spacing w:val="-13"/>
          <w:sz w:val="32"/>
          <w:szCs w:val="32"/>
        </w:rPr>
        <w:t xml:space="preserve"> </w:t>
      </w:r>
      <w:r>
        <w:rPr>
          <w:rFonts w:eastAsia="Times New Roman"/>
          <w:b/>
          <w:bCs/>
          <w:sz w:val="32"/>
          <w:szCs w:val="32"/>
        </w:rPr>
        <w:t>training</w:t>
      </w:r>
    </w:p>
    <w:p w14:paraId="696FEF08" w14:textId="77777777" w:rsidR="002106D6" w:rsidRDefault="002106D6" w:rsidP="006A16F3">
      <w:pPr>
        <w:spacing w:before="4" w:line="360" w:lineRule="auto"/>
        <w:rPr>
          <w:sz w:val="10"/>
          <w:szCs w:val="10"/>
        </w:rPr>
      </w:pPr>
    </w:p>
    <w:p w14:paraId="0631E764" w14:textId="77777777" w:rsidR="002106D6" w:rsidRDefault="002106D6" w:rsidP="006A16F3">
      <w:pPr>
        <w:spacing w:line="360" w:lineRule="auto"/>
        <w:ind w:firstLine="400"/>
        <w:rPr>
          <w:sz w:val="20"/>
          <w:szCs w:val="20"/>
        </w:rPr>
      </w:pPr>
    </w:p>
    <w:p w14:paraId="1AC8C704" w14:textId="77777777" w:rsidR="002106D6" w:rsidRDefault="002106D6" w:rsidP="006A16F3">
      <w:pPr>
        <w:spacing w:line="360" w:lineRule="auto"/>
        <w:ind w:firstLine="400"/>
        <w:rPr>
          <w:sz w:val="20"/>
          <w:szCs w:val="20"/>
        </w:rPr>
      </w:pPr>
    </w:p>
    <w:p w14:paraId="2387A245" w14:textId="77777777" w:rsidR="002106D6" w:rsidRDefault="002106D6" w:rsidP="006A16F3">
      <w:pPr>
        <w:spacing w:line="360" w:lineRule="auto"/>
        <w:ind w:firstLine="400"/>
        <w:rPr>
          <w:sz w:val="20"/>
          <w:szCs w:val="20"/>
        </w:rPr>
      </w:pPr>
    </w:p>
    <w:p w14:paraId="2569054A" w14:textId="77777777" w:rsidR="002106D6" w:rsidRDefault="002106D6" w:rsidP="006A16F3">
      <w:pPr>
        <w:spacing w:line="360" w:lineRule="auto"/>
        <w:ind w:firstLine="400"/>
        <w:rPr>
          <w:sz w:val="20"/>
          <w:szCs w:val="20"/>
        </w:rPr>
      </w:pPr>
    </w:p>
    <w:p w14:paraId="48FCA1A7" w14:textId="77777777" w:rsidR="002106D6" w:rsidRDefault="002106D6" w:rsidP="006A16F3">
      <w:pPr>
        <w:spacing w:line="360" w:lineRule="auto"/>
        <w:ind w:firstLine="400"/>
        <w:rPr>
          <w:sz w:val="20"/>
          <w:szCs w:val="20"/>
        </w:rPr>
      </w:pPr>
    </w:p>
    <w:p w14:paraId="1ED25F3C" w14:textId="7346CBE4" w:rsidR="002106D6" w:rsidRDefault="002106D6" w:rsidP="006A16F3">
      <w:pPr>
        <w:spacing w:line="360" w:lineRule="auto"/>
        <w:ind w:right="1" w:firstLine="643"/>
        <w:jc w:val="center"/>
        <w:rPr>
          <w:rFonts w:eastAsia="Times New Roman"/>
          <w:sz w:val="32"/>
          <w:szCs w:val="32"/>
        </w:rPr>
      </w:pPr>
      <w:r>
        <w:rPr>
          <w:rFonts w:eastAsia="Times New Roman"/>
          <w:b/>
          <w:bCs/>
          <w:sz w:val="32"/>
          <w:szCs w:val="32"/>
        </w:rPr>
        <w:t>Super</w:t>
      </w:r>
      <w:r>
        <w:rPr>
          <w:rFonts w:eastAsia="Times New Roman"/>
          <w:b/>
          <w:bCs/>
          <w:spacing w:val="1"/>
          <w:sz w:val="32"/>
          <w:szCs w:val="32"/>
        </w:rPr>
        <w:t>v</w:t>
      </w:r>
      <w:r>
        <w:rPr>
          <w:rFonts w:eastAsia="Times New Roman"/>
          <w:b/>
          <w:bCs/>
          <w:sz w:val="32"/>
          <w:szCs w:val="32"/>
        </w:rPr>
        <w:t>is</w:t>
      </w:r>
      <w:r>
        <w:rPr>
          <w:rFonts w:eastAsia="Times New Roman"/>
          <w:b/>
          <w:bCs/>
          <w:spacing w:val="1"/>
          <w:sz w:val="32"/>
          <w:szCs w:val="32"/>
        </w:rPr>
        <w:t>o</w:t>
      </w:r>
      <w:r>
        <w:rPr>
          <w:rFonts w:eastAsia="Times New Roman"/>
          <w:b/>
          <w:bCs/>
          <w:sz w:val="32"/>
          <w:szCs w:val="32"/>
        </w:rPr>
        <w:t>r:</w:t>
      </w:r>
      <w:r>
        <w:rPr>
          <w:rFonts w:eastAsia="Times New Roman"/>
          <w:b/>
          <w:bCs/>
          <w:spacing w:val="-11"/>
          <w:sz w:val="32"/>
          <w:szCs w:val="32"/>
        </w:rPr>
        <w:t xml:space="preserve"> </w:t>
      </w:r>
      <w:r>
        <w:rPr>
          <w:rFonts w:eastAsia="Times New Roman"/>
          <w:b/>
          <w:bCs/>
          <w:spacing w:val="-1"/>
          <w:sz w:val="32"/>
          <w:szCs w:val="32"/>
        </w:rPr>
        <w:t>P</w:t>
      </w:r>
      <w:r>
        <w:rPr>
          <w:rFonts w:eastAsia="Times New Roman"/>
          <w:b/>
          <w:bCs/>
          <w:spacing w:val="-7"/>
          <w:sz w:val="32"/>
          <w:szCs w:val="32"/>
        </w:rPr>
        <w:t>r</w:t>
      </w:r>
      <w:r>
        <w:rPr>
          <w:rFonts w:eastAsia="Times New Roman"/>
          <w:b/>
          <w:bCs/>
          <w:spacing w:val="1"/>
          <w:sz w:val="32"/>
          <w:szCs w:val="32"/>
        </w:rPr>
        <w:t>o</w:t>
      </w:r>
      <w:r>
        <w:rPr>
          <w:rFonts w:eastAsia="Times New Roman"/>
          <w:b/>
          <w:bCs/>
          <w:spacing w:val="-1"/>
          <w:sz w:val="32"/>
          <w:szCs w:val="32"/>
        </w:rPr>
        <w:t>f</w:t>
      </w:r>
      <w:r>
        <w:rPr>
          <w:rFonts w:eastAsia="Times New Roman"/>
          <w:b/>
          <w:bCs/>
          <w:spacing w:val="2"/>
          <w:sz w:val="32"/>
          <w:szCs w:val="32"/>
        </w:rPr>
        <w:t>e</w:t>
      </w:r>
      <w:r>
        <w:rPr>
          <w:rFonts w:eastAsia="Times New Roman"/>
          <w:b/>
          <w:bCs/>
          <w:sz w:val="32"/>
          <w:szCs w:val="32"/>
        </w:rPr>
        <w:t>ss</w:t>
      </w:r>
      <w:r>
        <w:rPr>
          <w:rFonts w:eastAsia="Times New Roman"/>
          <w:b/>
          <w:bCs/>
          <w:spacing w:val="1"/>
          <w:sz w:val="32"/>
          <w:szCs w:val="32"/>
        </w:rPr>
        <w:t>o</w:t>
      </w:r>
      <w:r>
        <w:rPr>
          <w:rFonts w:eastAsia="Times New Roman"/>
          <w:b/>
          <w:bCs/>
          <w:sz w:val="32"/>
          <w:szCs w:val="32"/>
        </w:rPr>
        <w:t>r</w:t>
      </w:r>
      <w:r w:rsidR="002668A8">
        <w:rPr>
          <w:rFonts w:eastAsia="Times New Roman"/>
          <w:b/>
          <w:bCs/>
          <w:spacing w:val="-6"/>
          <w:sz w:val="32"/>
          <w:szCs w:val="32"/>
        </w:rPr>
        <w:t>******</w:t>
      </w:r>
    </w:p>
    <w:p w14:paraId="079C32ED" w14:textId="77777777" w:rsidR="002106D6" w:rsidRDefault="002106D6" w:rsidP="006A16F3">
      <w:pPr>
        <w:spacing w:before="5" w:line="360" w:lineRule="auto"/>
        <w:ind w:firstLine="280"/>
        <w:rPr>
          <w:sz w:val="14"/>
          <w:szCs w:val="14"/>
        </w:rPr>
      </w:pPr>
    </w:p>
    <w:p w14:paraId="0E5A756F" w14:textId="77777777" w:rsidR="002106D6" w:rsidRDefault="002106D6" w:rsidP="006A16F3">
      <w:pPr>
        <w:spacing w:line="360" w:lineRule="auto"/>
        <w:ind w:firstLine="400"/>
        <w:rPr>
          <w:sz w:val="20"/>
          <w:szCs w:val="20"/>
        </w:rPr>
      </w:pPr>
    </w:p>
    <w:p w14:paraId="3FC7E888" w14:textId="77777777" w:rsidR="002106D6" w:rsidRDefault="002106D6" w:rsidP="006A16F3">
      <w:pPr>
        <w:spacing w:line="360" w:lineRule="auto"/>
        <w:ind w:firstLine="400"/>
        <w:rPr>
          <w:sz w:val="20"/>
          <w:szCs w:val="20"/>
        </w:rPr>
      </w:pPr>
    </w:p>
    <w:p w14:paraId="73308C16" w14:textId="77777777" w:rsidR="002106D6" w:rsidRDefault="002106D6" w:rsidP="006A16F3">
      <w:pPr>
        <w:spacing w:line="360" w:lineRule="auto"/>
        <w:ind w:firstLine="400"/>
        <w:rPr>
          <w:sz w:val="20"/>
          <w:szCs w:val="20"/>
        </w:rPr>
      </w:pPr>
    </w:p>
    <w:p w14:paraId="287B0A4D" w14:textId="77777777" w:rsidR="002106D6" w:rsidRDefault="002106D6" w:rsidP="006A16F3">
      <w:pPr>
        <w:spacing w:line="360" w:lineRule="auto"/>
        <w:ind w:firstLine="400"/>
        <w:rPr>
          <w:sz w:val="20"/>
          <w:szCs w:val="20"/>
        </w:rPr>
      </w:pPr>
    </w:p>
    <w:p w14:paraId="1346EB71" w14:textId="77777777" w:rsidR="002106D6" w:rsidRDefault="002106D6" w:rsidP="006A16F3">
      <w:pPr>
        <w:spacing w:line="360" w:lineRule="auto"/>
        <w:ind w:firstLine="400"/>
        <w:rPr>
          <w:sz w:val="20"/>
          <w:szCs w:val="20"/>
        </w:rPr>
      </w:pPr>
    </w:p>
    <w:p w14:paraId="22C2FBC2" w14:textId="77777777" w:rsidR="002106D6" w:rsidRDefault="002106D6" w:rsidP="006A16F3">
      <w:pPr>
        <w:spacing w:line="360" w:lineRule="auto"/>
        <w:ind w:firstLine="400"/>
        <w:rPr>
          <w:sz w:val="20"/>
          <w:szCs w:val="20"/>
        </w:rPr>
      </w:pPr>
    </w:p>
    <w:p w14:paraId="2D4113AD" w14:textId="77777777" w:rsidR="002106D6" w:rsidRDefault="002106D6" w:rsidP="006A16F3">
      <w:pPr>
        <w:spacing w:line="360" w:lineRule="auto"/>
        <w:ind w:firstLine="400"/>
        <w:rPr>
          <w:sz w:val="20"/>
          <w:szCs w:val="20"/>
        </w:rPr>
      </w:pPr>
    </w:p>
    <w:p w14:paraId="349C914A" w14:textId="77777777" w:rsidR="002106D6" w:rsidRDefault="002106D6" w:rsidP="006A16F3">
      <w:pPr>
        <w:spacing w:line="360" w:lineRule="auto"/>
        <w:ind w:firstLine="400"/>
        <w:rPr>
          <w:sz w:val="20"/>
          <w:szCs w:val="20"/>
        </w:rPr>
      </w:pPr>
    </w:p>
    <w:p w14:paraId="757E9B9F" w14:textId="77777777" w:rsidR="002106D6" w:rsidRDefault="002106D6" w:rsidP="006A16F3">
      <w:pPr>
        <w:spacing w:line="360" w:lineRule="auto"/>
        <w:ind w:left="292" w:firstLine="640"/>
        <w:jc w:val="center"/>
        <w:rPr>
          <w:rFonts w:eastAsia="Times New Roman"/>
          <w:sz w:val="32"/>
          <w:szCs w:val="32"/>
        </w:rPr>
      </w:pPr>
      <w:r>
        <w:rPr>
          <w:rFonts w:eastAsia="Times New Roman"/>
          <w:sz w:val="32"/>
          <w:szCs w:val="32"/>
        </w:rPr>
        <w:t>March.2014</w:t>
      </w:r>
    </w:p>
    <w:p w14:paraId="15251781" w14:textId="77777777" w:rsidR="002106D6" w:rsidRDefault="002106D6" w:rsidP="006A16F3">
      <w:pPr>
        <w:spacing w:line="360" w:lineRule="auto"/>
        <w:ind w:firstLine="640"/>
        <w:jc w:val="center"/>
        <w:rPr>
          <w:rFonts w:eastAsia="Times New Roman"/>
          <w:sz w:val="32"/>
          <w:szCs w:val="32"/>
        </w:rPr>
        <w:sectPr w:rsidR="002106D6">
          <w:footerReference w:type="default" r:id="rId17"/>
          <w:pgSz w:w="11907" w:h="16840"/>
          <w:pgMar w:top="1559" w:right="1678" w:bottom="1162" w:left="1678" w:header="720" w:footer="720" w:gutter="0"/>
          <w:cols w:space="720"/>
        </w:sectPr>
      </w:pPr>
    </w:p>
    <w:p w14:paraId="4B036357" w14:textId="77777777" w:rsidR="002106D6" w:rsidRPr="00AA444A" w:rsidRDefault="002106D6" w:rsidP="006A16F3">
      <w:pPr>
        <w:pStyle w:val="110"/>
        <w:tabs>
          <w:tab w:val="right" w:leader="dot" w:pos="8547"/>
        </w:tabs>
        <w:spacing w:line="360" w:lineRule="auto"/>
        <w:ind w:firstLineChars="0" w:firstLine="0"/>
        <w:jc w:val="center"/>
        <w:rPr>
          <w:rFonts w:ascii="宋体" w:hAnsi="宋体"/>
          <w:b/>
          <w:szCs w:val="24"/>
        </w:rPr>
      </w:pPr>
      <w:r w:rsidRPr="00AA444A">
        <w:rPr>
          <w:rFonts w:ascii="宋体" w:hAnsi="宋体" w:hint="eastAsia"/>
          <w:b/>
          <w:szCs w:val="24"/>
        </w:rPr>
        <w:lastRenderedPageBreak/>
        <w:t>目录</w:t>
      </w:r>
    </w:p>
    <w:p w14:paraId="2FFE3612" w14:textId="77777777" w:rsidR="00D8532F" w:rsidRDefault="002106D6" w:rsidP="006D6501">
      <w:pPr>
        <w:pStyle w:val="110"/>
        <w:tabs>
          <w:tab w:val="right" w:leader="dot" w:pos="8547"/>
        </w:tabs>
        <w:spacing w:line="360" w:lineRule="auto"/>
        <w:ind w:firstLineChars="0" w:firstLine="0"/>
        <w:rPr>
          <w:noProof/>
        </w:rPr>
      </w:pPr>
      <w:r w:rsidRPr="00AA444A">
        <w:rPr>
          <w:rFonts w:ascii="宋体" w:hAnsi="宋体" w:hint="eastAsia"/>
          <w:szCs w:val="24"/>
        </w:rPr>
        <w:t xml:space="preserve">   </w:t>
      </w:r>
      <w:r w:rsidRPr="00AA444A">
        <w:rPr>
          <w:rFonts w:ascii="宋体" w:hAnsi="宋体"/>
          <w:szCs w:val="24"/>
        </w:rPr>
        <w:fldChar w:fldCharType="begin"/>
      </w:r>
      <w:r w:rsidRPr="00AA444A">
        <w:rPr>
          <w:rFonts w:ascii="宋体" w:hAnsi="宋体"/>
          <w:szCs w:val="24"/>
        </w:rPr>
        <w:instrText xml:space="preserve">TOC \o "1-3" \h \u </w:instrText>
      </w:r>
      <w:r w:rsidRPr="00AA444A">
        <w:rPr>
          <w:rFonts w:ascii="宋体" w:hAnsi="宋体"/>
          <w:szCs w:val="24"/>
        </w:rPr>
        <w:fldChar w:fldCharType="separate"/>
      </w:r>
    </w:p>
    <w:p w14:paraId="466D0D02" w14:textId="77777777" w:rsidR="00D8532F" w:rsidRDefault="00A51D3E" w:rsidP="006D6501">
      <w:pPr>
        <w:pStyle w:val="12"/>
        <w:rPr>
          <w:rFonts w:asciiTheme="minorHAnsi" w:eastAsiaTheme="minorEastAsia" w:hAnsiTheme="minorHAnsi" w:cstheme="minorBidi"/>
          <w:noProof/>
          <w:sz w:val="21"/>
        </w:rPr>
      </w:pPr>
      <w:hyperlink w:anchor="_Toc104731944" w:history="1">
        <w:r w:rsidR="00D8532F" w:rsidRPr="00313B7E">
          <w:rPr>
            <w:rStyle w:val="a5"/>
            <w:rFonts w:hint="eastAsia"/>
            <w:noProof/>
          </w:rPr>
          <w:t>摘要（黑体，小三，加粗）</w:t>
        </w:r>
        <w:r w:rsidR="00D8532F">
          <w:rPr>
            <w:noProof/>
          </w:rPr>
          <w:tab/>
        </w:r>
        <w:r w:rsidR="00D8532F">
          <w:rPr>
            <w:noProof/>
          </w:rPr>
          <w:fldChar w:fldCharType="begin"/>
        </w:r>
        <w:r w:rsidR="00D8532F">
          <w:rPr>
            <w:noProof/>
          </w:rPr>
          <w:instrText xml:space="preserve"> PAGEREF _Toc104731944 \h </w:instrText>
        </w:r>
        <w:r w:rsidR="00D8532F">
          <w:rPr>
            <w:noProof/>
          </w:rPr>
        </w:r>
        <w:r w:rsidR="00D8532F">
          <w:rPr>
            <w:noProof/>
          </w:rPr>
          <w:fldChar w:fldCharType="separate"/>
        </w:r>
        <w:r w:rsidR="00D8532F">
          <w:rPr>
            <w:noProof/>
          </w:rPr>
          <w:t>III</w:t>
        </w:r>
        <w:r w:rsidR="00D8532F">
          <w:rPr>
            <w:noProof/>
          </w:rPr>
          <w:fldChar w:fldCharType="end"/>
        </w:r>
      </w:hyperlink>
    </w:p>
    <w:p w14:paraId="6098CF9B" w14:textId="77777777" w:rsidR="00D8532F" w:rsidRDefault="00A51D3E" w:rsidP="006D6501">
      <w:pPr>
        <w:pStyle w:val="12"/>
        <w:rPr>
          <w:rFonts w:asciiTheme="minorHAnsi" w:eastAsiaTheme="minorEastAsia" w:hAnsiTheme="minorHAnsi" w:cstheme="minorBidi"/>
          <w:noProof/>
          <w:sz w:val="21"/>
        </w:rPr>
      </w:pPr>
      <w:hyperlink w:anchor="_Toc104731945" w:history="1">
        <w:r w:rsidR="00D8532F" w:rsidRPr="00313B7E">
          <w:rPr>
            <w:rStyle w:val="a5"/>
            <w:noProof/>
          </w:rPr>
          <w:t>Abstract</w:t>
        </w:r>
        <w:r w:rsidR="00D8532F" w:rsidRPr="00313B7E">
          <w:rPr>
            <w:rStyle w:val="a5"/>
            <w:rFonts w:hint="eastAsia"/>
            <w:noProof/>
          </w:rPr>
          <w:t>（</w:t>
        </w:r>
        <w:r w:rsidR="00D8532F" w:rsidRPr="00313B7E">
          <w:rPr>
            <w:rStyle w:val="a5"/>
            <w:noProof/>
          </w:rPr>
          <w:t>Times New Roman</w:t>
        </w:r>
        <w:r w:rsidR="00D8532F" w:rsidRPr="00313B7E">
          <w:rPr>
            <w:rStyle w:val="a5"/>
            <w:rFonts w:hint="eastAsia"/>
            <w:noProof/>
          </w:rPr>
          <w:t>，小三，加粗）</w:t>
        </w:r>
        <w:r w:rsidR="00D8532F">
          <w:rPr>
            <w:noProof/>
          </w:rPr>
          <w:tab/>
        </w:r>
        <w:r w:rsidR="00D8532F">
          <w:rPr>
            <w:noProof/>
          </w:rPr>
          <w:fldChar w:fldCharType="begin"/>
        </w:r>
        <w:r w:rsidR="00D8532F">
          <w:rPr>
            <w:noProof/>
          </w:rPr>
          <w:instrText xml:space="preserve"> PAGEREF _Toc104731945 \h </w:instrText>
        </w:r>
        <w:r w:rsidR="00D8532F">
          <w:rPr>
            <w:noProof/>
          </w:rPr>
        </w:r>
        <w:r w:rsidR="00D8532F">
          <w:rPr>
            <w:noProof/>
          </w:rPr>
          <w:fldChar w:fldCharType="separate"/>
        </w:r>
        <w:r w:rsidR="00D8532F">
          <w:rPr>
            <w:noProof/>
          </w:rPr>
          <w:t>IV</w:t>
        </w:r>
        <w:r w:rsidR="00D8532F">
          <w:rPr>
            <w:noProof/>
          </w:rPr>
          <w:fldChar w:fldCharType="end"/>
        </w:r>
      </w:hyperlink>
    </w:p>
    <w:p w14:paraId="61614AE4" w14:textId="77777777" w:rsidR="00D8532F" w:rsidRDefault="00A51D3E" w:rsidP="006D6501">
      <w:pPr>
        <w:pStyle w:val="12"/>
        <w:rPr>
          <w:rFonts w:asciiTheme="minorHAnsi" w:eastAsiaTheme="minorEastAsia" w:hAnsiTheme="minorHAnsi" w:cstheme="minorBidi"/>
          <w:noProof/>
          <w:sz w:val="21"/>
        </w:rPr>
      </w:pPr>
      <w:hyperlink w:anchor="_Toc104731946" w:history="1">
        <w:r w:rsidR="00D8532F" w:rsidRPr="00313B7E">
          <w:rPr>
            <w:rStyle w:val="a5"/>
            <w:noProof/>
          </w:rPr>
          <w:t xml:space="preserve">1 </w:t>
        </w:r>
        <w:r w:rsidR="00D8532F" w:rsidRPr="00313B7E">
          <w:rPr>
            <w:rStyle w:val="a5"/>
            <w:rFonts w:hint="eastAsia"/>
            <w:noProof/>
          </w:rPr>
          <w:t>前言（编号与标题间空一格，黑体、小三、加粗）</w:t>
        </w:r>
        <w:r w:rsidR="00D8532F">
          <w:rPr>
            <w:noProof/>
          </w:rPr>
          <w:tab/>
        </w:r>
        <w:r w:rsidR="00D8532F">
          <w:rPr>
            <w:noProof/>
          </w:rPr>
          <w:fldChar w:fldCharType="begin"/>
        </w:r>
        <w:r w:rsidR="00D8532F">
          <w:rPr>
            <w:noProof/>
          </w:rPr>
          <w:instrText xml:space="preserve"> PAGEREF _Toc104731946 \h </w:instrText>
        </w:r>
        <w:r w:rsidR="00D8532F">
          <w:rPr>
            <w:noProof/>
          </w:rPr>
        </w:r>
        <w:r w:rsidR="00D8532F">
          <w:rPr>
            <w:noProof/>
          </w:rPr>
          <w:fldChar w:fldCharType="separate"/>
        </w:r>
        <w:r w:rsidR="00D8532F">
          <w:rPr>
            <w:noProof/>
          </w:rPr>
          <w:t>1</w:t>
        </w:r>
        <w:r w:rsidR="00D8532F">
          <w:rPr>
            <w:noProof/>
          </w:rPr>
          <w:fldChar w:fldCharType="end"/>
        </w:r>
      </w:hyperlink>
    </w:p>
    <w:p w14:paraId="6C830802" w14:textId="77777777" w:rsidR="00D8532F" w:rsidRDefault="00A51D3E" w:rsidP="006D6501">
      <w:pPr>
        <w:pStyle w:val="22"/>
        <w:spacing w:line="360" w:lineRule="auto"/>
        <w:rPr>
          <w:rFonts w:asciiTheme="minorHAnsi" w:eastAsiaTheme="minorEastAsia" w:hAnsiTheme="minorHAnsi" w:cstheme="minorBidi"/>
          <w:noProof/>
          <w:sz w:val="21"/>
        </w:rPr>
      </w:pPr>
      <w:hyperlink w:anchor="_Toc104731947" w:history="1">
        <w:r w:rsidR="00D8532F" w:rsidRPr="00313B7E">
          <w:rPr>
            <w:rStyle w:val="a5"/>
            <w:noProof/>
          </w:rPr>
          <w:t xml:space="preserve">1.1 </w:t>
        </w:r>
        <w:r w:rsidR="00D8532F" w:rsidRPr="00313B7E">
          <w:rPr>
            <w:rStyle w:val="a5"/>
            <w:rFonts w:hint="eastAsia"/>
            <w:noProof/>
          </w:rPr>
          <w:t>问题提出（编号与标题间空一格，黑体、小三、加粗）</w:t>
        </w:r>
        <w:r w:rsidR="00D8532F">
          <w:rPr>
            <w:noProof/>
          </w:rPr>
          <w:tab/>
        </w:r>
        <w:r w:rsidR="00D8532F">
          <w:rPr>
            <w:noProof/>
          </w:rPr>
          <w:fldChar w:fldCharType="begin"/>
        </w:r>
        <w:r w:rsidR="00D8532F">
          <w:rPr>
            <w:noProof/>
          </w:rPr>
          <w:instrText xml:space="preserve"> PAGEREF _Toc104731947 \h </w:instrText>
        </w:r>
        <w:r w:rsidR="00D8532F">
          <w:rPr>
            <w:noProof/>
          </w:rPr>
        </w:r>
        <w:r w:rsidR="00D8532F">
          <w:rPr>
            <w:noProof/>
          </w:rPr>
          <w:fldChar w:fldCharType="separate"/>
        </w:r>
        <w:r w:rsidR="00D8532F">
          <w:rPr>
            <w:noProof/>
          </w:rPr>
          <w:t>1</w:t>
        </w:r>
        <w:r w:rsidR="00D8532F">
          <w:rPr>
            <w:noProof/>
          </w:rPr>
          <w:fldChar w:fldCharType="end"/>
        </w:r>
      </w:hyperlink>
    </w:p>
    <w:p w14:paraId="79D7263D" w14:textId="77777777" w:rsidR="00D8532F" w:rsidRDefault="00A51D3E" w:rsidP="006D6501">
      <w:pPr>
        <w:pStyle w:val="22"/>
        <w:spacing w:line="360" w:lineRule="auto"/>
        <w:rPr>
          <w:rFonts w:asciiTheme="minorHAnsi" w:eastAsiaTheme="minorEastAsia" w:hAnsiTheme="minorHAnsi" w:cstheme="minorBidi"/>
          <w:noProof/>
          <w:sz w:val="21"/>
        </w:rPr>
      </w:pPr>
      <w:hyperlink w:anchor="_Toc104731948" w:history="1">
        <w:r w:rsidR="00D8532F" w:rsidRPr="00313B7E">
          <w:rPr>
            <w:rStyle w:val="a5"/>
            <w:noProof/>
          </w:rPr>
          <w:t xml:space="preserve">1.2 </w:t>
        </w:r>
        <w:r w:rsidR="00D8532F" w:rsidRPr="00313B7E">
          <w:rPr>
            <w:rStyle w:val="a5"/>
            <w:rFonts w:hint="eastAsia"/>
            <w:noProof/>
          </w:rPr>
          <w:t>文献综述（编号与标题间空一格，黑体、小三、加粗）</w:t>
        </w:r>
        <w:r w:rsidR="00D8532F">
          <w:rPr>
            <w:noProof/>
          </w:rPr>
          <w:tab/>
        </w:r>
        <w:r w:rsidR="00D8532F">
          <w:rPr>
            <w:noProof/>
          </w:rPr>
          <w:fldChar w:fldCharType="begin"/>
        </w:r>
        <w:r w:rsidR="00D8532F">
          <w:rPr>
            <w:noProof/>
          </w:rPr>
          <w:instrText xml:space="preserve"> PAGEREF _Toc104731948 \h </w:instrText>
        </w:r>
        <w:r w:rsidR="00D8532F">
          <w:rPr>
            <w:noProof/>
          </w:rPr>
        </w:r>
        <w:r w:rsidR="00D8532F">
          <w:rPr>
            <w:noProof/>
          </w:rPr>
          <w:fldChar w:fldCharType="separate"/>
        </w:r>
        <w:r w:rsidR="00D8532F">
          <w:rPr>
            <w:noProof/>
          </w:rPr>
          <w:t>1</w:t>
        </w:r>
        <w:r w:rsidR="00D8532F">
          <w:rPr>
            <w:noProof/>
          </w:rPr>
          <w:fldChar w:fldCharType="end"/>
        </w:r>
      </w:hyperlink>
    </w:p>
    <w:p w14:paraId="4DE2F98E" w14:textId="77777777" w:rsidR="00D8532F" w:rsidRDefault="00A51D3E" w:rsidP="006D6501">
      <w:pPr>
        <w:pStyle w:val="30"/>
        <w:rPr>
          <w:rFonts w:asciiTheme="minorHAnsi" w:eastAsiaTheme="minorEastAsia" w:hAnsiTheme="minorHAnsi" w:cstheme="minorBidi"/>
          <w:noProof/>
          <w:sz w:val="21"/>
        </w:rPr>
      </w:pPr>
      <w:hyperlink w:anchor="_Toc104731949" w:history="1">
        <w:r w:rsidR="00D8532F" w:rsidRPr="00313B7E">
          <w:rPr>
            <w:rStyle w:val="a5"/>
            <w:rFonts w:cs="黑体"/>
            <w:noProof/>
          </w:rPr>
          <w:t xml:space="preserve">1.2.1 </w:t>
        </w:r>
        <w:r w:rsidR="00D8532F" w:rsidRPr="00313B7E">
          <w:rPr>
            <w:rStyle w:val="a5"/>
            <w:rFonts w:hint="eastAsia"/>
            <w:noProof/>
          </w:rPr>
          <w:t>三级标题（编号与标题间空一格，黑体、小三、加粗）</w:t>
        </w:r>
        <w:r w:rsidR="00D8532F">
          <w:rPr>
            <w:noProof/>
          </w:rPr>
          <w:tab/>
        </w:r>
        <w:r w:rsidR="00D8532F">
          <w:rPr>
            <w:noProof/>
          </w:rPr>
          <w:fldChar w:fldCharType="begin"/>
        </w:r>
        <w:r w:rsidR="00D8532F">
          <w:rPr>
            <w:noProof/>
          </w:rPr>
          <w:instrText xml:space="preserve"> PAGEREF _Toc104731949 \h </w:instrText>
        </w:r>
        <w:r w:rsidR="00D8532F">
          <w:rPr>
            <w:noProof/>
          </w:rPr>
        </w:r>
        <w:r w:rsidR="00D8532F">
          <w:rPr>
            <w:noProof/>
          </w:rPr>
          <w:fldChar w:fldCharType="separate"/>
        </w:r>
        <w:r w:rsidR="00D8532F">
          <w:rPr>
            <w:noProof/>
          </w:rPr>
          <w:t>1</w:t>
        </w:r>
        <w:r w:rsidR="00D8532F">
          <w:rPr>
            <w:noProof/>
          </w:rPr>
          <w:fldChar w:fldCharType="end"/>
        </w:r>
      </w:hyperlink>
    </w:p>
    <w:p w14:paraId="178C9F1F" w14:textId="77777777" w:rsidR="00D8532F" w:rsidRDefault="00A51D3E" w:rsidP="006D6501">
      <w:pPr>
        <w:pStyle w:val="22"/>
        <w:spacing w:line="360" w:lineRule="auto"/>
        <w:rPr>
          <w:rFonts w:asciiTheme="minorHAnsi" w:eastAsiaTheme="minorEastAsia" w:hAnsiTheme="minorHAnsi" w:cstheme="minorBidi"/>
          <w:noProof/>
          <w:sz w:val="21"/>
        </w:rPr>
      </w:pPr>
      <w:hyperlink w:anchor="_Toc104731950" w:history="1">
        <w:r w:rsidR="00D8532F" w:rsidRPr="00313B7E">
          <w:rPr>
            <w:rStyle w:val="a5"/>
            <w:rFonts w:cs="黑体"/>
            <w:noProof/>
          </w:rPr>
          <w:t>1.3</w:t>
        </w:r>
        <w:r w:rsidR="00D8532F" w:rsidRPr="00313B7E">
          <w:rPr>
            <w:rStyle w:val="a5"/>
            <w:noProof/>
          </w:rPr>
          <w:t xml:space="preserve"> </w:t>
        </w:r>
        <w:r w:rsidR="00D8532F" w:rsidRPr="00313B7E">
          <w:rPr>
            <w:rStyle w:val="a5"/>
            <w:rFonts w:hint="eastAsia"/>
            <w:noProof/>
          </w:rPr>
          <w:t>研究目的与意义（编号与标题间空一格，黑体、小三、加粗）</w:t>
        </w:r>
        <w:r w:rsidR="00D8532F">
          <w:rPr>
            <w:noProof/>
          </w:rPr>
          <w:tab/>
        </w:r>
        <w:r w:rsidR="00D8532F">
          <w:rPr>
            <w:noProof/>
          </w:rPr>
          <w:fldChar w:fldCharType="begin"/>
        </w:r>
        <w:r w:rsidR="00D8532F">
          <w:rPr>
            <w:noProof/>
          </w:rPr>
          <w:instrText xml:space="preserve"> PAGEREF _Toc104731950 \h </w:instrText>
        </w:r>
        <w:r w:rsidR="00D8532F">
          <w:rPr>
            <w:noProof/>
          </w:rPr>
        </w:r>
        <w:r w:rsidR="00D8532F">
          <w:rPr>
            <w:noProof/>
          </w:rPr>
          <w:fldChar w:fldCharType="separate"/>
        </w:r>
        <w:r w:rsidR="00D8532F">
          <w:rPr>
            <w:noProof/>
          </w:rPr>
          <w:t>1</w:t>
        </w:r>
        <w:r w:rsidR="00D8532F">
          <w:rPr>
            <w:noProof/>
          </w:rPr>
          <w:fldChar w:fldCharType="end"/>
        </w:r>
      </w:hyperlink>
    </w:p>
    <w:p w14:paraId="08C11645" w14:textId="77777777" w:rsidR="00D8532F" w:rsidRDefault="00A51D3E" w:rsidP="006D6501">
      <w:pPr>
        <w:pStyle w:val="30"/>
        <w:rPr>
          <w:rFonts w:asciiTheme="minorHAnsi" w:eastAsiaTheme="minorEastAsia" w:hAnsiTheme="minorHAnsi" w:cstheme="minorBidi"/>
          <w:noProof/>
          <w:sz w:val="21"/>
        </w:rPr>
      </w:pPr>
      <w:hyperlink w:anchor="_Toc104731951" w:history="1">
        <w:r w:rsidR="00D8532F" w:rsidRPr="00313B7E">
          <w:rPr>
            <w:rStyle w:val="a5"/>
            <w:rFonts w:cs="黑体"/>
            <w:noProof/>
          </w:rPr>
          <w:t xml:space="preserve">1.3.1 </w:t>
        </w:r>
        <w:r w:rsidR="00D8532F" w:rsidRPr="00313B7E">
          <w:rPr>
            <w:rStyle w:val="a5"/>
            <w:rFonts w:hint="eastAsia"/>
            <w:noProof/>
          </w:rPr>
          <w:t>研究目的（编号与标题间空一格，黑体、小三、加粗）</w:t>
        </w:r>
        <w:r w:rsidR="00D8532F">
          <w:rPr>
            <w:noProof/>
          </w:rPr>
          <w:tab/>
        </w:r>
        <w:r w:rsidR="00D8532F">
          <w:rPr>
            <w:noProof/>
          </w:rPr>
          <w:fldChar w:fldCharType="begin"/>
        </w:r>
        <w:r w:rsidR="00D8532F">
          <w:rPr>
            <w:noProof/>
          </w:rPr>
          <w:instrText xml:space="preserve"> PAGEREF _Toc104731951 \h </w:instrText>
        </w:r>
        <w:r w:rsidR="00D8532F">
          <w:rPr>
            <w:noProof/>
          </w:rPr>
        </w:r>
        <w:r w:rsidR="00D8532F">
          <w:rPr>
            <w:noProof/>
          </w:rPr>
          <w:fldChar w:fldCharType="separate"/>
        </w:r>
        <w:r w:rsidR="00D8532F">
          <w:rPr>
            <w:noProof/>
          </w:rPr>
          <w:t>1</w:t>
        </w:r>
        <w:r w:rsidR="00D8532F">
          <w:rPr>
            <w:noProof/>
          </w:rPr>
          <w:fldChar w:fldCharType="end"/>
        </w:r>
      </w:hyperlink>
    </w:p>
    <w:p w14:paraId="72801CC5" w14:textId="77777777" w:rsidR="00D8532F" w:rsidRDefault="00A51D3E" w:rsidP="006D6501">
      <w:pPr>
        <w:pStyle w:val="30"/>
        <w:rPr>
          <w:rFonts w:asciiTheme="minorHAnsi" w:eastAsiaTheme="minorEastAsia" w:hAnsiTheme="minorHAnsi" w:cstheme="minorBidi"/>
          <w:noProof/>
          <w:sz w:val="21"/>
        </w:rPr>
      </w:pPr>
      <w:hyperlink w:anchor="_Toc104731952" w:history="1">
        <w:r w:rsidR="00D8532F" w:rsidRPr="00313B7E">
          <w:rPr>
            <w:rStyle w:val="a5"/>
            <w:rFonts w:cs="黑体"/>
            <w:noProof/>
          </w:rPr>
          <w:t xml:space="preserve">1.3.2 </w:t>
        </w:r>
        <w:r w:rsidR="00D8532F" w:rsidRPr="00313B7E">
          <w:rPr>
            <w:rStyle w:val="a5"/>
            <w:rFonts w:hint="eastAsia"/>
            <w:noProof/>
          </w:rPr>
          <w:t>研究意义（编号与标题间空一格，黑体、小三、加粗）</w:t>
        </w:r>
        <w:r w:rsidR="00D8532F">
          <w:rPr>
            <w:noProof/>
          </w:rPr>
          <w:tab/>
        </w:r>
        <w:r w:rsidR="00D8532F">
          <w:rPr>
            <w:noProof/>
          </w:rPr>
          <w:fldChar w:fldCharType="begin"/>
        </w:r>
        <w:r w:rsidR="00D8532F">
          <w:rPr>
            <w:noProof/>
          </w:rPr>
          <w:instrText xml:space="preserve"> PAGEREF _Toc104731952 \h </w:instrText>
        </w:r>
        <w:r w:rsidR="00D8532F">
          <w:rPr>
            <w:noProof/>
          </w:rPr>
        </w:r>
        <w:r w:rsidR="00D8532F">
          <w:rPr>
            <w:noProof/>
          </w:rPr>
          <w:fldChar w:fldCharType="separate"/>
        </w:r>
        <w:r w:rsidR="00D8532F">
          <w:rPr>
            <w:noProof/>
          </w:rPr>
          <w:t>1</w:t>
        </w:r>
        <w:r w:rsidR="00D8532F">
          <w:rPr>
            <w:noProof/>
          </w:rPr>
          <w:fldChar w:fldCharType="end"/>
        </w:r>
      </w:hyperlink>
    </w:p>
    <w:p w14:paraId="37DCAB40" w14:textId="77777777" w:rsidR="00D8532F" w:rsidRDefault="00A51D3E" w:rsidP="006D6501">
      <w:pPr>
        <w:pStyle w:val="12"/>
        <w:rPr>
          <w:rFonts w:asciiTheme="minorHAnsi" w:eastAsiaTheme="minorEastAsia" w:hAnsiTheme="minorHAnsi" w:cstheme="minorBidi"/>
          <w:noProof/>
          <w:sz w:val="21"/>
        </w:rPr>
      </w:pPr>
      <w:hyperlink w:anchor="_Toc104731953" w:history="1">
        <w:r w:rsidR="00D8532F" w:rsidRPr="00313B7E">
          <w:rPr>
            <w:rStyle w:val="a5"/>
            <w:rFonts w:hint="eastAsia"/>
            <w:noProof/>
          </w:rPr>
          <w:t>参考文献（黑体、小三、加粗）</w:t>
        </w:r>
        <w:r w:rsidR="00D8532F">
          <w:rPr>
            <w:noProof/>
          </w:rPr>
          <w:tab/>
        </w:r>
        <w:r w:rsidR="00D8532F">
          <w:rPr>
            <w:noProof/>
          </w:rPr>
          <w:fldChar w:fldCharType="begin"/>
        </w:r>
        <w:r w:rsidR="00D8532F">
          <w:rPr>
            <w:noProof/>
          </w:rPr>
          <w:instrText xml:space="preserve"> PAGEREF _Toc104731953 \h </w:instrText>
        </w:r>
        <w:r w:rsidR="00D8532F">
          <w:rPr>
            <w:noProof/>
          </w:rPr>
        </w:r>
        <w:r w:rsidR="00D8532F">
          <w:rPr>
            <w:noProof/>
          </w:rPr>
          <w:fldChar w:fldCharType="separate"/>
        </w:r>
        <w:r w:rsidR="00D8532F">
          <w:rPr>
            <w:noProof/>
          </w:rPr>
          <w:t>3</w:t>
        </w:r>
        <w:r w:rsidR="00D8532F">
          <w:rPr>
            <w:noProof/>
          </w:rPr>
          <w:fldChar w:fldCharType="end"/>
        </w:r>
      </w:hyperlink>
    </w:p>
    <w:p w14:paraId="27A28F7E" w14:textId="77777777" w:rsidR="00D8532F" w:rsidRDefault="00A51D3E" w:rsidP="006D6501">
      <w:pPr>
        <w:pStyle w:val="12"/>
        <w:rPr>
          <w:rFonts w:asciiTheme="minorHAnsi" w:eastAsiaTheme="minorEastAsia" w:hAnsiTheme="minorHAnsi" w:cstheme="minorBidi"/>
          <w:noProof/>
          <w:sz w:val="21"/>
        </w:rPr>
      </w:pPr>
      <w:hyperlink w:anchor="_Toc104731954" w:history="1">
        <w:r w:rsidR="00D8532F" w:rsidRPr="00313B7E">
          <w:rPr>
            <w:rStyle w:val="a5"/>
            <w:rFonts w:hint="eastAsia"/>
            <w:noProof/>
          </w:rPr>
          <w:t>附录（黑体，小三，加粗，居中）</w:t>
        </w:r>
        <w:r w:rsidR="00D8532F">
          <w:rPr>
            <w:noProof/>
          </w:rPr>
          <w:tab/>
        </w:r>
        <w:r w:rsidR="00D8532F">
          <w:rPr>
            <w:noProof/>
          </w:rPr>
          <w:fldChar w:fldCharType="begin"/>
        </w:r>
        <w:r w:rsidR="00D8532F">
          <w:rPr>
            <w:noProof/>
          </w:rPr>
          <w:instrText xml:space="preserve"> PAGEREF _Toc104731954 \h </w:instrText>
        </w:r>
        <w:r w:rsidR="00D8532F">
          <w:rPr>
            <w:noProof/>
          </w:rPr>
        </w:r>
        <w:r w:rsidR="00D8532F">
          <w:rPr>
            <w:noProof/>
          </w:rPr>
          <w:fldChar w:fldCharType="separate"/>
        </w:r>
        <w:r w:rsidR="00D8532F">
          <w:rPr>
            <w:noProof/>
          </w:rPr>
          <w:t>4</w:t>
        </w:r>
        <w:r w:rsidR="00D8532F">
          <w:rPr>
            <w:noProof/>
          </w:rPr>
          <w:fldChar w:fldCharType="end"/>
        </w:r>
      </w:hyperlink>
    </w:p>
    <w:p w14:paraId="22679510" w14:textId="77777777" w:rsidR="00D8532F" w:rsidRDefault="00A51D3E" w:rsidP="006D6501">
      <w:pPr>
        <w:pStyle w:val="22"/>
        <w:spacing w:line="360" w:lineRule="auto"/>
        <w:rPr>
          <w:rFonts w:asciiTheme="minorHAnsi" w:eastAsiaTheme="minorEastAsia" w:hAnsiTheme="minorHAnsi" w:cstheme="minorBidi"/>
          <w:noProof/>
          <w:sz w:val="21"/>
        </w:rPr>
      </w:pPr>
      <w:hyperlink w:anchor="_Toc104731955" w:history="1">
        <w:r w:rsidR="00D8532F" w:rsidRPr="00313B7E">
          <w:rPr>
            <w:rStyle w:val="a5"/>
            <w:rFonts w:ascii="宋体" w:hAnsi="宋体" w:cs="宋体" w:hint="eastAsia"/>
            <w:noProof/>
          </w:rPr>
          <w:t>附件</w:t>
        </w:r>
        <w:r w:rsidR="00D8532F" w:rsidRPr="00313B7E">
          <w:rPr>
            <w:rStyle w:val="a5"/>
            <w:noProof/>
          </w:rPr>
          <w:t xml:space="preserve"> 1</w:t>
        </w:r>
        <w:r w:rsidR="00D8532F" w:rsidRPr="00313B7E">
          <w:rPr>
            <w:rStyle w:val="a5"/>
            <w:rFonts w:ascii="宋体" w:hAnsi="宋体" w:cs="宋体" w:hint="eastAsia"/>
            <w:noProof/>
          </w:rPr>
          <w:t>：（黑体，小三，加粗）</w:t>
        </w:r>
        <w:r w:rsidR="00D8532F">
          <w:rPr>
            <w:noProof/>
          </w:rPr>
          <w:tab/>
        </w:r>
        <w:r w:rsidR="00D8532F">
          <w:rPr>
            <w:noProof/>
          </w:rPr>
          <w:fldChar w:fldCharType="begin"/>
        </w:r>
        <w:r w:rsidR="00D8532F">
          <w:rPr>
            <w:noProof/>
          </w:rPr>
          <w:instrText xml:space="preserve"> PAGEREF _Toc104731955 \h </w:instrText>
        </w:r>
        <w:r w:rsidR="00D8532F">
          <w:rPr>
            <w:noProof/>
          </w:rPr>
        </w:r>
        <w:r w:rsidR="00D8532F">
          <w:rPr>
            <w:noProof/>
          </w:rPr>
          <w:fldChar w:fldCharType="separate"/>
        </w:r>
        <w:r w:rsidR="00D8532F">
          <w:rPr>
            <w:noProof/>
          </w:rPr>
          <w:t>4</w:t>
        </w:r>
        <w:r w:rsidR="00D8532F">
          <w:rPr>
            <w:noProof/>
          </w:rPr>
          <w:fldChar w:fldCharType="end"/>
        </w:r>
      </w:hyperlink>
    </w:p>
    <w:p w14:paraId="7ACE5ACE" w14:textId="77777777" w:rsidR="00D8532F" w:rsidRDefault="00A51D3E" w:rsidP="006D6501">
      <w:pPr>
        <w:pStyle w:val="12"/>
        <w:rPr>
          <w:rFonts w:asciiTheme="minorHAnsi" w:eastAsiaTheme="minorEastAsia" w:hAnsiTheme="minorHAnsi" w:cstheme="minorBidi"/>
          <w:noProof/>
          <w:sz w:val="21"/>
        </w:rPr>
      </w:pPr>
      <w:hyperlink w:anchor="_Toc104731956" w:history="1">
        <w:r w:rsidR="00D8532F" w:rsidRPr="00313B7E">
          <w:rPr>
            <w:rStyle w:val="a5"/>
            <w:rFonts w:hint="eastAsia"/>
            <w:noProof/>
          </w:rPr>
          <w:t>致谢（黑体、小三、加粗）</w:t>
        </w:r>
        <w:r w:rsidR="00D8532F">
          <w:rPr>
            <w:noProof/>
          </w:rPr>
          <w:tab/>
        </w:r>
        <w:r w:rsidR="00D8532F">
          <w:rPr>
            <w:noProof/>
          </w:rPr>
          <w:fldChar w:fldCharType="begin"/>
        </w:r>
        <w:r w:rsidR="00D8532F">
          <w:rPr>
            <w:noProof/>
          </w:rPr>
          <w:instrText xml:space="preserve"> PAGEREF _Toc104731956 \h </w:instrText>
        </w:r>
        <w:r w:rsidR="00D8532F">
          <w:rPr>
            <w:noProof/>
          </w:rPr>
        </w:r>
        <w:r w:rsidR="00D8532F">
          <w:rPr>
            <w:noProof/>
          </w:rPr>
          <w:fldChar w:fldCharType="separate"/>
        </w:r>
        <w:r w:rsidR="00D8532F">
          <w:rPr>
            <w:noProof/>
          </w:rPr>
          <w:t>5</w:t>
        </w:r>
        <w:r w:rsidR="00D8532F">
          <w:rPr>
            <w:noProof/>
          </w:rPr>
          <w:fldChar w:fldCharType="end"/>
        </w:r>
      </w:hyperlink>
    </w:p>
    <w:p w14:paraId="762ED628" w14:textId="77777777" w:rsidR="002106D6" w:rsidRDefault="002106D6" w:rsidP="006A16F3">
      <w:pPr>
        <w:spacing w:line="360" w:lineRule="auto"/>
        <w:ind w:firstLine="480"/>
        <w:jc w:val="center"/>
        <w:rPr>
          <w:rFonts w:eastAsia="Times New Roman"/>
          <w:sz w:val="32"/>
          <w:szCs w:val="32"/>
        </w:rPr>
        <w:sectPr w:rsidR="002106D6">
          <w:footerReference w:type="default" r:id="rId18"/>
          <w:pgSz w:w="11907" w:h="16840"/>
          <w:pgMar w:top="1559" w:right="1678" w:bottom="1162" w:left="1678" w:header="720" w:footer="720" w:gutter="0"/>
          <w:pgNumType w:fmt="upperRoman" w:start="1"/>
          <w:cols w:space="720"/>
        </w:sectPr>
      </w:pPr>
      <w:r w:rsidRPr="00AA444A">
        <w:rPr>
          <w:rFonts w:ascii="宋体" w:hAnsi="宋体"/>
          <w:szCs w:val="24"/>
        </w:rPr>
        <w:fldChar w:fldCharType="end"/>
      </w:r>
    </w:p>
    <w:p w14:paraId="7DDAC220" w14:textId="77777777" w:rsidR="00A9176C" w:rsidRDefault="00A9176C" w:rsidP="006A16F3">
      <w:pPr>
        <w:pStyle w:val="1"/>
        <w:jc w:val="center"/>
      </w:pPr>
    </w:p>
    <w:p w14:paraId="4C5640BB" w14:textId="6B2A8C0A" w:rsidR="002106D6" w:rsidRDefault="00487869" w:rsidP="006A16F3">
      <w:pPr>
        <w:pStyle w:val="1"/>
        <w:jc w:val="center"/>
      </w:pPr>
      <w:bookmarkStart w:id="0" w:name="_Toc104731944"/>
      <w:r>
        <w:rPr>
          <w:rFonts w:hint="eastAsia"/>
        </w:rPr>
        <w:t>摘要（宋</w:t>
      </w:r>
      <w:r w:rsidR="002106D6">
        <w:rPr>
          <w:rFonts w:hint="eastAsia"/>
        </w:rPr>
        <w:t>体，小三，加粗）</w:t>
      </w:r>
      <w:bookmarkEnd w:id="0"/>
    </w:p>
    <w:p w14:paraId="23FE308F" w14:textId="77777777" w:rsidR="002106D6" w:rsidRDefault="002106D6" w:rsidP="006A16F3">
      <w:pPr>
        <w:spacing w:before="11" w:line="360" w:lineRule="auto"/>
        <w:ind w:firstLine="400"/>
        <w:rPr>
          <w:sz w:val="20"/>
          <w:szCs w:val="20"/>
        </w:rPr>
      </w:pPr>
      <w:r>
        <w:rPr>
          <w:sz w:val="20"/>
          <w:szCs w:val="20"/>
        </w:rPr>
        <w:t xml:space="preserve"> </w:t>
      </w:r>
    </w:p>
    <w:p w14:paraId="6999A3A1" w14:textId="2B8B5010" w:rsidR="002106D6" w:rsidRDefault="00B249E3" w:rsidP="006A16F3">
      <w:pPr>
        <w:pStyle w:val="ab"/>
        <w:spacing w:line="360" w:lineRule="auto"/>
        <w:ind w:firstLineChars="200" w:firstLine="482"/>
        <w:rPr>
          <w:rFonts w:ascii="宋体" w:hAnsi="宋体" w:cs="宋体"/>
        </w:rPr>
      </w:pPr>
      <w:r w:rsidRPr="00D56969">
        <w:rPr>
          <w:rFonts w:ascii="宋体" w:hAnsi="宋体" w:cs="宋体" w:hint="eastAsia"/>
          <w:b/>
        </w:rPr>
        <w:t>研究目的</w:t>
      </w:r>
      <w:r>
        <w:rPr>
          <w:rFonts w:ascii="宋体" w:hAnsi="宋体" w:cs="宋体"/>
        </w:rPr>
        <w:t>：</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2106D6" w:rsidRPr="00B249E3">
        <w:rPr>
          <w:rFonts w:ascii="宋体" w:hAnsi="宋体" w:cs="宋体" w:hint="eastAsia"/>
        </w:rPr>
        <w:t>。</w:t>
      </w:r>
    </w:p>
    <w:p w14:paraId="0C07DA2A" w14:textId="394CF400" w:rsidR="00B249E3" w:rsidRDefault="00B249E3" w:rsidP="006A16F3">
      <w:pPr>
        <w:pStyle w:val="ab"/>
        <w:spacing w:line="360" w:lineRule="auto"/>
        <w:ind w:firstLineChars="200" w:firstLine="482"/>
        <w:rPr>
          <w:rFonts w:ascii="宋体" w:hAnsi="宋体" w:cs="宋体"/>
        </w:rPr>
      </w:pPr>
      <w:r w:rsidRPr="00D56969">
        <w:rPr>
          <w:rFonts w:ascii="宋体" w:hAnsi="宋体" w:cs="宋体" w:hint="eastAsia"/>
          <w:b/>
        </w:rPr>
        <w:t>研究</w:t>
      </w:r>
      <w:r w:rsidRPr="00D56969">
        <w:rPr>
          <w:rFonts w:ascii="宋体" w:hAnsi="宋体" w:cs="宋体"/>
          <w:b/>
        </w:rPr>
        <w:t>方法</w:t>
      </w:r>
      <w:r>
        <w:rPr>
          <w:rFonts w:ascii="宋体" w:hAnsi="宋体" w:cs="宋体"/>
        </w:rPr>
        <w:t>：</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Pr="00B249E3">
        <w:rPr>
          <w:rFonts w:ascii="宋体" w:hAnsi="宋体" w:cs="宋体" w:hint="eastAsia"/>
        </w:rPr>
        <w:t>。</w:t>
      </w:r>
    </w:p>
    <w:p w14:paraId="26BB461D" w14:textId="2FF0FA8A" w:rsidR="00B249E3" w:rsidRDefault="00B249E3" w:rsidP="006A16F3">
      <w:pPr>
        <w:pStyle w:val="ab"/>
        <w:spacing w:line="360" w:lineRule="auto"/>
        <w:ind w:firstLineChars="200" w:firstLine="482"/>
        <w:rPr>
          <w:rFonts w:ascii="宋体" w:hAnsi="宋体" w:cs="宋体"/>
        </w:rPr>
      </w:pPr>
      <w:r w:rsidRPr="00D56969">
        <w:rPr>
          <w:rFonts w:ascii="宋体" w:hAnsi="宋体" w:cs="宋体" w:hint="eastAsia"/>
          <w:b/>
        </w:rPr>
        <w:t>研究结果</w:t>
      </w:r>
      <w:r>
        <w:rPr>
          <w:rFonts w:ascii="宋体" w:hAnsi="宋体" w:cs="宋体"/>
        </w:rPr>
        <w:t>：</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Pr="00B249E3">
        <w:rPr>
          <w:rFonts w:ascii="宋体" w:hAnsi="宋体" w:cs="宋体" w:hint="eastAsia"/>
        </w:rPr>
        <w:t>。</w:t>
      </w:r>
    </w:p>
    <w:p w14:paraId="3356DF24" w14:textId="7FEEDCA1" w:rsidR="00B249E3" w:rsidRDefault="00B249E3" w:rsidP="006A16F3">
      <w:pPr>
        <w:pStyle w:val="ab"/>
        <w:spacing w:line="360" w:lineRule="auto"/>
        <w:ind w:firstLineChars="200" w:firstLine="482"/>
        <w:rPr>
          <w:rFonts w:ascii="宋体" w:hAnsi="宋体" w:cs="宋体"/>
        </w:rPr>
      </w:pPr>
      <w:r w:rsidRPr="00D56969">
        <w:rPr>
          <w:rFonts w:ascii="宋体" w:hAnsi="宋体" w:cs="宋体" w:hint="eastAsia"/>
          <w:b/>
        </w:rPr>
        <w:t>研究结论</w:t>
      </w:r>
      <w:r>
        <w:rPr>
          <w:rFonts w:ascii="宋体" w:hAnsi="宋体" w:cs="宋体"/>
        </w:rPr>
        <w:t>：</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00D56969">
        <w:rPr>
          <w:rFonts w:ascii="宋体" w:hAnsi="宋体" w:cs="宋体" w:hint="eastAsia"/>
        </w:rPr>
        <w:t>宋体小四</w:t>
      </w:r>
      <w:r w:rsidR="00D56969">
        <w:rPr>
          <w:rFonts w:ascii="宋体" w:hAnsi="宋体" w:cs="宋体"/>
        </w:rPr>
        <w:t>不加粗</w:t>
      </w:r>
      <w:r w:rsidRPr="00B249E3">
        <w:rPr>
          <w:rFonts w:ascii="宋体" w:hAnsi="宋体" w:cs="宋体" w:hint="eastAsia"/>
        </w:rPr>
        <w:t>。</w:t>
      </w:r>
    </w:p>
    <w:p w14:paraId="445D9CC1" w14:textId="7B6A51E6" w:rsidR="002106D6" w:rsidRDefault="002106D6" w:rsidP="00AE602D">
      <w:pPr>
        <w:ind w:firstLine="602"/>
      </w:pPr>
      <w:r w:rsidRPr="00AE602D">
        <w:rPr>
          <w:rFonts w:ascii="黑体" w:eastAsia="黑体" w:hAnsi="黑体" w:hint="eastAsia"/>
          <w:b/>
          <w:bCs/>
          <w:sz w:val="30"/>
          <w:szCs w:val="30"/>
        </w:rPr>
        <w:t>关键词</w:t>
      </w:r>
      <w:r w:rsidR="00D56969">
        <w:rPr>
          <w:rFonts w:hint="eastAsia"/>
        </w:rPr>
        <w:t>（黑体，小三，加粗）</w:t>
      </w:r>
      <w:r>
        <w:rPr>
          <w:rFonts w:hint="eastAsia"/>
        </w:rPr>
        <w:t>：</w:t>
      </w:r>
      <w:r w:rsidR="00B249E3">
        <w:rPr>
          <w:rFonts w:hint="eastAsia"/>
        </w:rPr>
        <w:t>X</w:t>
      </w:r>
      <w:r w:rsidR="00B249E3">
        <w:t>XXXXX</w:t>
      </w:r>
      <w:r>
        <w:rPr>
          <w:rFonts w:hint="eastAsia"/>
        </w:rPr>
        <w:t>；</w:t>
      </w:r>
      <w:r w:rsidR="00B249E3">
        <w:rPr>
          <w:rFonts w:hint="eastAsia"/>
        </w:rPr>
        <w:t>X</w:t>
      </w:r>
      <w:r w:rsidR="00B249E3">
        <w:t>XXXXX</w:t>
      </w:r>
      <w:r>
        <w:rPr>
          <w:rFonts w:hint="eastAsia"/>
        </w:rPr>
        <w:t>；</w:t>
      </w:r>
      <w:r w:rsidR="00B249E3">
        <w:rPr>
          <w:rFonts w:hint="eastAsia"/>
        </w:rPr>
        <w:t>X</w:t>
      </w:r>
      <w:r w:rsidR="00B249E3">
        <w:t>XXXXX</w:t>
      </w:r>
      <w:r w:rsidR="00D56969">
        <w:rPr>
          <w:rFonts w:hint="eastAsia"/>
        </w:rPr>
        <w:t>（</w:t>
      </w:r>
      <w:r w:rsidR="00D56969" w:rsidRPr="00D56969">
        <w:rPr>
          <w:rFonts w:hint="eastAsia"/>
        </w:rPr>
        <w:t>宋体小四不加粗</w:t>
      </w:r>
      <w:r w:rsidR="00D56969">
        <w:rPr>
          <w:rFonts w:hint="eastAsia"/>
        </w:rPr>
        <w:t>）</w:t>
      </w:r>
    </w:p>
    <w:p w14:paraId="13FD4641" w14:textId="77777777" w:rsidR="00EB022A" w:rsidRDefault="00EB022A" w:rsidP="006A16F3">
      <w:pPr>
        <w:spacing w:line="360" w:lineRule="auto"/>
        <w:ind w:firstLine="480"/>
      </w:pPr>
    </w:p>
    <w:p w14:paraId="767CE8AD" w14:textId="77777777" w:rsidR="00EB022A" w:rsidRDefault="00EB022A" w:rsidP="006A16F3">
      <w:pPr>
        <w:spacing w:line="360" w:lineRule="auto"/>
        <w:ind w:firstLine="480"/>
      </w:pPr>
    </w:p>
    <w:p w14:paraId="30F7367A" w14:textId="77777777" w:rsidR="00EB022A" w:rsidRDefault="00EB022A" w:rsidP="006A16F3">
      <w:pPr>
        <w:spacing w:line="360" w:lineRule="auto"/>
        <w:ind w:firstLine="480"/>
      </w:pPr>
    </w:p>
    <w:p w14:paraId="16F1A317" w14:textId="77777777" w:rsidR="00EB022A" w:rsidRDefault="00EB022A" w:rsidP="006A16F3">
      <w:pPr>
        <w:spacing w:line="360" w:lineRule="auto"/>
        <w:ind w:firstLine="480"/>
      </w:pPr>
    </w:p>
    <w:p w14:paraId="4F0A68BF" w14:textId="77777777" w:rsidR="00EB022A" w:rsidRDefault="00EB022A" w:rsidP="006A16F3">
      <w:pPr>
        <w:spacing w:line="360" w:lineRule="auto"/>
        <w:ind w:firstLine="480"/>
      </w:pPr>
    </w:p>
    <w:p w14:paraId="5D61347D" w14:textId="77777777" w:rsidR="00EB022A" w:rsidRDefault="00EB022A" w:rsidP="006A16F3">
      <w:pPr>
        <w:spacing w:line="360" w:lineRule="auto"/>
        <w:ind w:firstLine="480"/>
      </w:pPr>
    </w:p>
    <w:p w14:paraId="752775BA" w14:textId="77777777" w:rsidR="00EB022A" w:rsidRDefault="00EB022A" w:rsidP="006A16F3">
      <w:pPr>
        <w:spacing w:line="360" w:lineRule="auto"/>
        <w:ind w:firstLine="480"/>
      </w:pPr>
    </w:p>
    <w:p w14:paraId="05DC4401" w14:textId="77777777" w:rsidR="00EB022A" w:rsidRDefault="00EB022A" w:rsidP="006A16F3">
      <w:pPr>
        <w:spacing w:line="360" w:lineRule="auto"/>
        <w:ind w:firstLine="480"/>
      </w:pPr>
    </w:p>
    <w:p w14:paraId="6E298F56" w14:textId="77777777" w:rsidR="00EB022A" w:rsidRDefault="00EB022A" w:rsidP="006A16F3">
      <w:pPr>
        <w:spacing w:line="360" w:lineRule="auto"/>
        <w:ind w:firstLine="480"/>
      </w:pPr>
    </w:p>
    <w:p w14:paraId="4B6CC031" w14:textId="77777777" w:rsidR="00EB022A" w:rsidRDefault="00EB022A" w:rsidP="006A16F3">
      <w:pPr>
        <w:spacing w:line="360" w:lineRule="auto"/>
        <w:ind w:firstLine="480"/>
      </w:pPr>
    </w:p>
    <w:p w14:paraId="2615EBA6" w14:textId="77777777" w:rsidR="00EB022A" w:rsidRDefault="00EB022A" w:rsidP="006A16F3">
      <w:pPr>
        <w:spacing w:line="360" w:lineRule="auto"/>
        <w:ind w:firstLine="480"/>
      </w:pPr>
    </w:p>
    <w:p w14:paraId="31FDFC99" w14:textId="77777777" w:rsidR="00EB022A" w:rsidRDefault="00EB022A" w:rsidP="006A16F3">
      <w:pPr>
        <w:spacing w:line="360" w:lineRule="auto"/>
        <w:ind w:firstLine="480"/>
      </w:pPr>
    </w:p>
    <w:p w14:paraId="77D04362" w14:textId="77777777" w:rsidR="00EB022A" w:rsidRDefault="00EB022A" w:rsidP="006A16F3">
      <w:pPr>
        <w:spacing w:line="360" w:lineRule="auto"/>
        <w:ind w:firstLine="480"/>
      </w:pPr>
    </w:p>
    <w:p w14:paraId="0BB60396" w14:textId="77777777" w:rsidR="00EB022A" w:rsidRDefault="00EB022A" w:rsidP="006A16F3">
      <w:pPr>
        <w:spacing w:line="360" w:lineRule="auto"/>
        <w:ind w:firstLine="480"/>
      </w:pPr>
    </w:p>
    <w:p w14:paraId="067FB919" w14:textId="77777777" w:rsidR="00EB022A" w:rsidRPr="00D56969" w:rsidRDefault="00EB022A" w:rsidP="00D8532F">
      <w:pPr>
        <w:pStyle w:val="1"/>
        <w:jc w:val="center"/>
        <w:rPr>
          <w:rFonts w:eastAsiaTheme="minorEastAsia"/>
        </w:rPr>
      </w:pPr>
      <w:bookmarkStart w:id="1" w:name="_Toc104731945"/>
      <w:r w:rsidRPr="004952BA">
        <w:lastRenderedPageBreak/>
        <w:t>Abstract</w:t>
      </w:r>
      <w:r w:rsidRPr="00D56969">
        <w:rPr>
          <w:rFonts w:eastAsiaTheme="minorEastAsia" w:hint="eastAsia"/>
        </w:rPr>
        <w:t>（</w:t>
      </w:r>
      <w:r w:rsidRPr="00D56969">
        <w:t>Times New Roman</w:t>
      </w:r>
      <w:r>
        <w:rPr>
          <w:rFonts w:eastAsiaTheme="minorEastAsia" w:hint="eastAsia"/>
        </w:rPr>
        <w:t>，</w:t>
      </w:r>
      <w:r>
        <w:rPr>
          <w:rFonts w:eastAsiaTheme="minorEastAsia"/>
        </w:rPr>
        <w:t>小三，加粗</w:t>
      </w:r>
      <w:r w:rsidRPr="00D56969">
        <w:rPr>
          <w:rFonts w:eastAsiaTheme="minorEastAsia" w:hint="eastAsia"/>
        </w:rPr>
        <w:t>）</w:t>
      </w:r>
      <w:bookmarkEnd w:id="1"/>
    </w:p>
    <w:p w14:paraId="6CECAF20" w14:textId="77777777" w:rsidR="00EB022A" w:rsidRDefault="00EB022A" w:rsidP="006A16F3">
      <w:pPr>
        <w:pStyle w:val="ab"/>
        <w:spacing w:after="0" w:line="360" w:lineRule="auto"/>
        <w:ind w:firstLineChars="200" w:firstLine="468"/>
      </w:pPr>
      <w:r w:rsidRPr="00D56969">
        <w:rPr>
          <w:spacing w:val="-3"/>
        </w:rPr>
        <w:t>Times New Roman Times New Roman Times New Roman Times New Roman Times New Roman Times New Roman Times New Roman Times New Roman Times New Roman Times New Roman Times New Roman Times New Roman Times New Roman</w:t>
      </w:r>
      <w:r>
        <w:rPr>
          <w:rFonts w:hint="eastAsia"/>
          <w:spacing w:val="-3"/>
        </w:rPr>
        <w:t>（小四</w:t>
      </w:r>
      <w:r>
        <w:rPr>
          <w:rFonts w:hint="eastAsia"/>
          <w:spacing w:val="-1"/>
        </w:rPr>
        <w:t>，</w:t>
      </w:r>
      <w:r>
        <w:rPr>
          <w:spacing w:val="-1"/>
        </w:rPr>
        <w:t>不加粗</w:t>
      </w:r>
      <w:r>
        <w:rPr>
          <w:rFonts w:hint="eastAsia"/>
          <w:spacing w:val="-3"/>
        </w:rPr>
        <w:t>）</w:t>
      </w:r>
      <w:r>
        <w:t>.</w:t>
      </w:r>
    </w:p>
    <w:p w14:paraId="4F073D8F" w14:textId="77777777" w:rsidR="00EB022A" w:rsidRDefault="00EB022A" w:rsidP="006A16F3">
      <w:pPr>
        <w:pStyle w:val="ab"/>
        <w:spacing w:after="0" w:line="360" w:lineRule="auto"/>
      </w:pPr>
      <w:r>
        <w:rPr>
          <w:b/>
          <w:bCs/>
          <w:spacing w:val="-1"/>
          <w:sz w:val="30"/>
          <w:szCs w:val="30"/>
        </w:rPr>
        <w:t>Keywords</w:t>
      </w:r>
      <w:r w:rsidRPr="00D56969">
        <w:rPr>
          <w:rFonts w:hint="eastAsia"/>
          <w:b/>
          <w:bCs/>
          <w:spacing w:val="-1"/>
          <w:sz w:val="30"/>
          <w:szCs w:val="30"/>
        </w:rPr>
        <w:t>（</w:t>
      </w:r>
      <w:r w:rsidRPr="00D56969">
        <w:rPr>
          <w:rFonts w:hint="eastAsia"/>
          <w:b/>
          <w:bCs/>
          <w:spacing w:val="-1"/>
          <w:sz w:val="30"/>
          <w:szCs w:val="30"/>
        </w:rPr>
        <w:t>Times New Roman</w:t>
      </w:r>
      <w:r w:rsidRPr="00D56969">
        <w:rPr>
          <w:rFonts w:hint="eastAsia"/>
          <w:b/>
          <w:bCs/>
          <w:spacing w:val="-1"/>
          <w:sz w:val="30"/>
          <w:szCs w:val="30"/>
        </w:rPr>
        <w:t>，小三，加粗）</w:t>
      </w:r>
      <w:r>
        <w:rPr>
          <w:b/>
          <w:bCs/>
          <w:spacing w:val="-1"/>
          <w:sz w:val="30"/>
          <w:szCs w:val="30"/>
        </w:rPr>
        <w:t>:</w:t>
      </w:r>
      <w:r>
        <w:rPr>
          <w:b/>
          <w:bCs/>
        </w:rPr>
        <w:t xml:space="preserve"> </w:t>
      </w:r>
      <w:r w:rsidRPr="00D56969">
        <w:rPr>
          <w:spacing w:val="-1"/>
        </w:rPr>
        <w:t>XXXXXX</w:t>
      </w:r>
      <w:r>
        <w:rPr>
          <w:rFonts w:hint="eastAsia"/>
        </w:rPr>
        <w:t>;</w:t>
      </w:r>
      <w:r w:rsidRPr="00D56969">
        <w:rPr>
          <w:spacing w:val="-1"/>
        </w:rPr>
        <w:t xml:space="preserve"> XXXXXX</w:t>
      </w:r>
      <w:r>
        <w:rPr>
          <w:rFonts w:hint="eastAsia"/>
          <w:spacing w:val="-1"/>
        </w:rPr>
        <w:t>;</w:t>
      </w:r>
      <w:r>
        <w:rPr>
          <w:spacing w:val="-1"/>
        </w:rPr>
        <w:t xml:space="preserve"> </w:t>
      </w:r>
      <w:r w:rsidRPr="00D56969">
        <w:rPr>
          <w:spacing w:val="-1"/>
        </w:rPr>
        <w:t>XXXXXX</w:t>
      </w:r>
      <w:r>
        <w:rPr>
          <w:rFonts w:hint="eastAsia"/>
          <w:spacing w:val="-1"/>
        </w:rPr>
        <w:t>（</w:t>
      </w:r>
      <w:r w:rsidRPr="00D56969">
        <w:rPr>
          <w:spacing w:val="-1"/>
        </w:rPr>
        <w:t>Times New Roman</w:t>
      </w:r>
      <w:r>
        <w:rPr>
          <w:rFonts w:hint="eastAsia"/>
          <w:spacing w:val="-1"/>
        </w:rPr>
        <w:t>，</w:t>
      </w:r>
      <w:r>
        <w:rPr>
          <w:spacing w:val="-1"/>
        </w:rPr>
        <w:t>小四</w:t>
      </w:r>
      <w:r>
        <w:rPr>
          <w:rFonts w:hint="eastAsia"/>
          <w:spacing w:val="-1"/>
        </w:rPr>
        <w:t>，</w:t>
      </w:r>
      <w:r>
        <w:rPr>
          <w:spacing w:val="-1"/>
        </w:rPr>
        <w:t>不加粗</w:t>
      </w:r>
      <w:r>
        <w:rPr>
          <w:rFonts w:hint="eastAsia"/>
          <w:spacing w:val="-1"/>
        </w:rPr>
        <w:t>）</w:t>
      </w:r>
    </w:p>
    <w:p w14:paraId="36E8FCB5" w14:textId="77777777" w:rsidR="00EB022A" w:rsidRPr="00EB022A" w:rsidRDefault="00EB022A" w:rsidP="006A16F3">
      <w:pPr>
        <w:spacing w:line="360" w:lineRule="auto"/>
        <w:ind w:firstLine="480"/>
      </w:pPr>
    </w:p>
    <w:p w14:paraId="23336A3F" w14:textId="77777777" w:rsidR="00EB022A" w:rsidRPr="00EB022A" w:rsidRDefault="00EB022A" w:rsidP="006A16F3">
      <w:pPr>
        <w:spacing w:line="360" w:lineRule="auto"/>
        <w:ind w:firstLine="480"/>
      </w:pPr>
    </w:p>
    <w:p w14:paraId="56537A7E" w14:textId="77777777" w:rsidR="002106D6" w:rsidRDefault="002106D6" w:rsidP="006A16F3">
      <w:pPr>
        <w:widowControl/>
        <w:spacing w:line="360" w:lineRule="auto"/>
        <w:ind w:firstLine="480"/>
        <w:rPr>
          <w:rFonts w:ascii="宋体" w:hAnsi="宋体" w:cs="宋体"/>
          <w:bCs/>
          <w:szCs w:val="24"/>
        </w:rPr>
        <w:sectPr w:rsidR="002106D6">
          <w:headerReference w:type="default" r:id="rId19"/>
          <w:footerReference w:type="default" r:id="rId20"/>
          <w:pgSz w:w="11907" w:h="16840"/>
          <w:pgMar w:top="1559" w:right="1678" w:bottom="1162" w:left="1678" w:header="720" w:footer="720" w:gutter="0"/>
          <w:pgNumType w:fmt="upperRoman" w:start="3"/>
          <w:cols w:space="720"/>
        </w:sectPr>
      </w:pPr>
    </w:p>
    <w:p w14:paraId="5B8F2091" w14:textId="77777777" w:rsidR="002106D6" w:rsidRDefault="002106D6" w:rsidP="006A16F3">
      <w:pPr>
        <w:spacing w:line="360" w:lineRule="auto"/>
        <w:ind w:firstLine="340"/>
        <w:rPr>
          <w:sz w:val="17"/>
          <w:szCs w:val="17"/>
        </w:rPr>
      </w:pPr>
      <w:r>
        <w:rPr>
          <w:sz w:val="17"/>
          <w:szCs w:val="17"/>
        </w:rPr>
        <w:lastRenderedPageBreak/>
        <w:t xml:space="preserve"> </w:t>
      </w:r>
    </w:p>
    <w:p w14:paraId="2E321C20" w14:textId="78D129A6" w:rsidR="00EB022A" w:rsidRPr="00487869" w:rsidRDefault="00EB022A" w:rsidP="00082BF9">
      <w:pPr>
        <w:pStyle w:val="1"/>
        <w:rPr>
          <w:rFonts w:ascii="宋体" w:eastAsia="宋体" w:hAnsi="宋体"/>
        </w:rPr>
      </w:pPr>
      <w:bookmarkStart w:id="2" w:name="Abstract"/>
      <w:bookmarkStart w:id="3" w:name="_bookmark1"/>
      <w:bookmarkStart w:id="4" w:name="_Toc104731946"/>
      <w:bookmarkEnd w:id="2"/>
      <w:bookmarkEnd w:id="3"/>
      <w:r w:rsidRPr="00487869">
        <w:rPr>
          <w:rFonts w:ascii="宋体" w:eastAsia="宋体" w:hAnsi="宋体" w:hint="eastAsia"/>
        </w:rPr>
        <w:t xml:space="preserve">1 </w:t>
      </w:r>
      <w:r w:rsidR="00744DCD">
        <w:rPr>
          <w:rFonts w:ascii="宋体" w:eastAsia="宋体" w:hAnsi="宋体" w:hint="eastAsia"/>
        </w:rPr>
        <w:t>一级标题</w:t>
      </w:r>
      <w:r w:rsidR="00454382" w:rsidRPr="00487869">
        <w:rPr>
          <w:rFonts w:ascii="宋体" w:eastAsia="宋体" w:hAnsi="宋体" w:hint="eastAsia"/>
        </w:rPr>
        <w:t>（编号与</w:t>
      </w:r>
      <w:proofErr w:type="gramStart"/>
      <w:r w:rsidR="00454382" w:rsidRPr="00487869">
        <w:rPr>
          <w:rFonts w:ascii="宋体" w:eastAsia="宋体" w:hAnsi="宋体" w:hint="eastAsia"/>
        </w:rPr>
        <w:t>标题间空一格</w:t>
      </w:r>
      <w:proofErr w:type="gramEnd"/>
      <w:r w:rsidR="00454382" w:rsidRPr="00487869">
        <w:rPr>
          <w:rFonts w:ascii="宋体" w:eastAsia="宋体" w:hAnsi="宋体" w:hint="eastAsia"/>
        </w:rPr>
        <w:t>，</w:t>
      </w:r>
      <w:r w:rsidR="00487869" w:rsidRPr="00487869">
        <w:rPr>
          <w:rFonts w:ascii="宋体" w:eastAsia="宋体" w:hAnsi="宋体" w:hint="eastAsia"/>
        </w:rPr>
        <w:t>宋</w:t>
      </w:r>
      <w:r w:rsidRPr="00487869">
        <w:rPr>
          <w:rFonts w:ascii="宋体" w:eastAsia="宋体" w:hAnsi="宋体" w:hint="eastAsia"/>
        </w:rPr>
        <w:t>体</w:t>
      </w:r>
      <w:r w:rsidR="00454382" w:rsidRPr="00487869">
        <w:rPr>
          <w:rFonts w:ascii="宋体" w:eastAsia="宋体" w:hAnsi="宋体" w:hint="eastAsia"/>
        </w:rPr>
        <w:t>，</w:t>
      </w:r>
      <w:r w:rsidR="00487869" w:rsidRPr="00487869">
        <w:rPr>
          <w:rFonts w:ascii="宋体" w:eastAsia="宋体" w:hAnsi="宋体" w:hint="eastAsia"/>
        </w:rPr>
        <w:t>小三</w:t>
      </w:r>
      <w:r w:rsidR="00454382" w:rsidRPr="00487869">
        <w:rPr>
          <w:rFonts w:ascii="宋体" w:eastAsia="宋体" w:hAnsi="宋体" w:hint="eastAsia"/>
        </w:rPr>
        <w:t>号，</w:t>
      </w:r>
      <w:r w:rsidRPr="00487869">
        <w:rPr>
          <w:rFonts w:ascii="宋体" w:eastAsia="宋体" w:hAnsi="宋体" w:hint="eastAsia"/>
        </w:rPr>
        <w:t>加粗）</w:t>
      </w:r>
      <w:bookmarkEnd w:id="4"/>
    </w:p>
    <w:p w14:paraId="536DD309" w14:textId="24689D36" w:rsidR="00EB022A" w:rsidRPr="00487869" w:rsidRDefault="00EB022A" w:rsidP="00082BF9">
      <w:pPr>
        <w:pStyle w:val="2"/>
        <w:rPr>
          <w:rFonts w:ascii="宋体" w:eastAsia="宋体" w:hAnsi="宋体"/>
          <w:sz w:val="28"/>
          <w:szCs w:val="28"/>
        </w:rPr>
      </w:pPr>
      <w:bookmarkStart w:id="5" w:name="_Toc104731947"/>
      <w:r w:rsidRPr="00487869">
        <w:rPr>
          <w:rFonts w:ascii="宋体" w:eastAsia="宋体" w:hAnsi="宋体" w:hint="eastAsia"/>
          <w:sz w:val="28"/>
          <w:szCs w:val="28"/>
        </w:rPr>
        <w:t xml:space="preserve">1.1 </w:t>
      </w:r>
      <w:r w:rsidR="00BB4F51">
        <w:rPr>
          <w:rFonts w:ascii="宋体" w:eastAsia="宋体" w:hAnsi="宋体" w:hint="eastAsia"/>
          <w:sz w:val="28"/>
          <w:szCs w:val="28"/>
        </w:rPr>
        <w:t>二级标题</w:t>
      </w:r>
      <w:r w:rsidRPr="00487869">
        <w:rPr>
          <w:rFonts w:ascii="宋体" w:eastAsia="宋体" w:hAnsi="宋体" w:hint="eastAsia"/>
          <w:sz w:val="28"/>
          <w:szCs w:val="28"/>
        </w:rPr>
        <w:t>（编号与</w:t>
      </w:r>
      <w:proofErr w:type="gramStart"/>
      <w:r w:rsidRPr="00487869">
        <w:rPr>
          <w:rFonts w:ascii="宋体" w:eastAsia="宋体" w:hAnsi="宋体" w:hint="eastAsia"/>
          <w:sz w:val="28"/>
          <w:szCs w:val="28"/>
        </w:rPr>
        <w:t>标题间空一格</w:t>
      </w:r>
      <w:proofErr w:type="gramEnd"/>
      <w:r w:rsidRPr="00487869">
        <w:rPr>
          <w:rFonts w:ascii="宋体" w:eastAsia="宋体" w:hAnsi="宋体" w:hint="eastAsia"/>
          <w:sz w:val="28"/>
          <w:szCs w:val="28"/>
        </w:rPr>
        <w:t>，</w:t>
      </w:r>
      <w:r w:rsidR="00454382" w:rsidRPr="00487869">
        <w:rPr>
          <w:rFonts w:ascii="宋体" w:eastAsia="宋体" w:hAnsi="宋体" w:hint="eastAsia"/>
          <w:sz w:val="28"/>
          <w:szCs w:val="28"/>
        </w:rPr>
        <w:t>宋体，四号，加粗</w:t>
      </w:r>
      <w:r w:rsidRPr="00487869">
        <w:rPr>
          <w:rFonts w:ascii="宋体" w:eastAsia="宋体" w:hAnsi="宋体" w:hint="eastAsia"/>
          <w:sz w:val="28"/>
          <w:szCs w:val="28"/>
        </w:rPr>
        <w:t>）</w:t>
      </w:r>
      <w:bookmarkEnd w:id="5"/>
    </w:p>
    <w:p w14:paraId="1F21B17B" w14:textId="2C33B7FE" w:rsidR="002106D6" w:rsidRPr="00E9612C" w:rsidRDefault="00744DCD" w:rsidP="00082BF9">
      <w:pPr>
        <w:pStyle w:val="3"/>
        <w:rPr>
          <w:rFonts w:ascii="宋体" w:eastAsia="宋体" w:hAnsi="宋体"/>
          <w:sz w:val="24"/>
          <w:szCs w:val="24"/>
        </w:rPr>
      </w:pPr>
      <w:bookmarkStart w:id="6" w:name="_Toc104731949"/>
      <w:bookmarkStart w:id="7" w:name="_GoBack"/>
      <w:bookmarkEnd w:id="7"/>
      <w:r>
        <w:rPr>
          <w:rFonts w:ascii="宋体" w:eastAsia="宋体" w:hAnsi="宋体" w:cs="黑体"/>
          <w:sz w:val="24"/>
          <w:szCs w:val="24"/>
        </w:rPr>
        <w:t>1</w:t>
      </w:r>
      <w:r w:rsidR="002106D6" w:rsidRPr="00E9612C">
        <w:rPr>
          <w:rFonts w:ascii="宋体" w:eastAsia="宋体" w:hAnsi="宋体" w:cs="黑体" w:hint="eastAsia"/>
          <w:sz w:val="24"/>
          <w:szCs w:val="24"/>
        </w:rPr>
        <w:t>.</w:t>
      </w:r>
      <w:bookmarkStart w:id="8" w:name="1.2.1影响网球发球稳定性的因素研究"/>
      <w:bookmarkEnd w:id="8"/>
      <w:r w:rsidR="009340E7">
        <w:rPr>
          <w:rFonts w:ascii="宋体" w:eastAsia="宋体" w:hAnsi="宋体" w:cs="黑体"/>
          <w:sz w:val="24"/>
          <w:szCs w:val="24"/>
        </w:rPr>
        <w:t>1</w:t>
      </w:r>
      <w:r w:rsidR="002106D6" w:rsidRPr="00E9612C">
        <w:rPr>
          <w:rFonts w:ascii="宋体" w:eastAsia="宋体" w:hAnsi="宋体" w:cs="黑体" w:hint="eastAsia"/>
          <w:sz w:val="24"/>
          <w:szCs w:val="24"/>
        </w:rPr>
        <w:t>.1</w:t>
      </w:r>
      <w:r w:rsidR="00EB022A" w:rsidRPr="00E9612C">
        <w:rPr>
          <w:rFonts w:ascii="宋体" w:eastAsia="宋体" w:hAnsi="宋体" w:cs="黑体"/>
          <w:sz w:val="24"/>
          <w:szCs w:val="24"/>
        </w:rPr>
        <w:t xml:space="preserve"> </w:t>
      </w:r>
      <w:r w:rsidR="00EB022A" w:rsidRPr="00E9612C">
        <w:rPr>
          <w:rFonts w:ascii="宋体" w:eastAsia="宋体" w:hAnsi="宋体" w:hint="eastAsia"/>
          <w:sz w:val="24"/>
          <w:szCs w:val="24"/>
        </w:rPr>
        <w:t>三级标题</w:t>
      </w:r>
      <w:r w:rsidR="002106D6" w:rsidRPr="00E9612C">
        <w:rPr>
          <w:rFonts w:ascii="宋体" w:eastAsia="宋体" w:hAnsi="宋体" w:hint="eastAsia"/>
          <w:sz w:val="24"/>
          <w:szCs w:val="24"/>
        </w:rPr>
        <w:t>（</w:t>
      </w:r>
      <w:r w:rsidR="00EB022A" w:rsidRPr="00E9612C">
        <w:rPr>
          <w:rFonts w:ascii="宋体" w:eastAsia="宋体" w:hAnsi="宋体" w:hint="eastAsia"/>
          <w:sz w:val="24"/>
          <w:szCs w:val="24"/>
        </w:rPr>
        <w:t>编号与标题间空一格，</w:t>
      </w:r>
      <w:r w:rsidR="00454382" w:rsidRPr="00E9612C">
        <w:rPr>
          <w:rFonts w:ascii="宋体" w:eastAsia="宋体" w:hAnsi="宋体" w:hint="eastAsia"/>
          <w:sz w:val="24"/>
          <w:szCs w:val="24"/>
        </w:rPr>
        <w:t>宋体，小四号，加粗</w:t>
      </w:r>
      <w:r w:rsidR="002106D6" w:rsidRPr="00E9612C">
        <w:rPr>
          <w:rFonts w:ascii="宋体" w:eastAsia="宋体" w:hAnsi="宋体" w:hint="eastAsia"/>
          <w:sz w:val="24"/>
          <w:szCs w:val="24"/>
        </w:rPr>
        <w:t>）</w:t>
      </w:r>
      <w:bookmarkEnd w:id="6"/>
    </w:p>
    <w:p w14:paraId="74A1589A" w14:textId="72561101" w:rsidR="00454382" w:rsidRPr="008464B1" w:rsidRDefault="00454382" w:rsidP="00082BF9">
      <w:pPr>
        <w:pStyle w:val="3"/>
        <w:rPr>
          <w:rFonts w:ascii="宋体" w:eastAsia="宋体" w:hAnsi="宋体"/>
          <w:b w:val="0"/>
          <w:sz w:val="24"/>
          <w:szCs w:val="24"/>
        </w:rPr>
      </w:pPr>
      <w:r w:rsidRPr="008464B1">
        <w:rPr>
          <w:rFonts w:ascii="宋体" w:eastAsia="宋体" w:hAnsi="宋体" w:cs="黑体" w:hint="eastAsia"/>
          <w:b w:val="0"/>
          <w:sz w:val="24"/>
          <w:szCs w:val="24"/>
        </w:rPr>
        <w:t>1.</w:t>
      </w:r>
      <w:r w:rsidR="00744DCD">
        <w:rPr>
          <w:rFonts w:ascii="宋体" w:eastAsia="宋体" w:hAnsi="宋体" w:cs="黑体"/>
          <w:b w:val="0"/>
          <w:sz w:val="24"/>
          <w:szCs w:val="24"/>
        </w:rPr>
        <w:t>1</w:t>
      </w:r>
      <w:r w:rsidRPr="008464B1">
        <w:rPr>
          <w:rFonts w:ascii="宋体" w:eastAsia="宋体" w:hAnsi="宋体" w:cs="黑体" w:hint="eastAsia"/>
          <w:b w:val="0"/>
          <w:sz w:val="24"/>
          <w:szCs w:val="24"/>
        </w:rPr>
        <w:t>.1.1</w:t>
      </w:r>
      <w:r w:rsidRPr="008464B1">
        <w:rPr>
          <w:rFonts w:ascii="宋体" w:eastAsia="宋体" w:hAnsi="宋体" w:cs="黑体"/>
          <w:b w:val="0"/>
          <w:sz w:val="24"/>
          <w:szCs w:val="24"/>
        </w:rPr>
        <w:t xml:space="preserve"> </w:t>
      </w:r>
      <w:r w:rsidRPr="008464B1">
        <w:rPr>
          <w:rFonts w:ascii="宋体" w:eastAsia="宋体" w:hAnsi="宋体" w:hint="eastAsia"/>
          <w:b w:val="0"/>
          <w:sz w:val="24"/>
          <w:szCs w:val="24"/>
        </w:rPr>
        <w:t>四级标题（编号与</w:t>
      </w:r>
      <w:proofErr w:type="gramStart"/>
      <w:r w:rsidRPr="008464B1">
        <w:rPr>
          <w:rFonts w:ascii="宋体" w:eastAsia="宋体" w:hAnsi="宋体" w:hint="eastAsia"/>
          <w:b w:val="0"/>
          <w:sz w:val="24"/>
          <w:szCs w:val="24"/>
        </w:rPr>
        <w:t>标题间空一格</w:t>
      </w:r>
      <w:proofErr w:type="gramEnd"/>
      <w:r w:rsidRPr="008464B1">
        <w:rPr>
          <w:rFonts w:ascii="宋体" w:eastAsia="宋体" w:hAnsi="宋体" w:hint="eastAsia"/>
          <w:b w:val="0"/>
          <w:sz w:val="24"/>
          <w:szCs w:val="24"/>
        </w:rPr>
        <w:t>，宋体，小四号）</w:t>
      </w:r>
    </w:p>
    <w:p w14:paraId="6AA28111" w14:textId="6319A5FD" w:rsidR="002106D6" w:rsidRDefault="00EB022A" w:rsidP="00082BF9">
      <w:pPr>
        <w:pStyle w:val="ab"/>
        <w:spacing w:after="0" w:line="360" w:lineRule="auto"/>
        <w:ind w:firstLineChars="200" w:firstLine="480"/>
      </w:pPr>
      <w:r>
        <w:rPr>
          <w:rFonts w:ascii="宋体" w:hAnsi="宋体" w:cs="宋体" w:hint="eastAsia"/>
        </w:rPr>
        <w:t>宋体，</w:t>
      </w:r>
      <w:r>
        <w:rPr>
          <w:rFonts w:ascii="宋体" w:hAnsi="宋体" w:cs="宋体"/>
        </w:rPr>
        <w:t>小四，不加粗</w:t>
      </w:r>
      <w:hyperlink w:anchor="_bookmark51" w:history="1">
        <w:r w:rsidR="002106D6">
          <w:rPr>
            <w:rFonts w:ascii="Arial" w:eastAsia="Arial" w:hAnsi="Arial" w:cs="Arial"/>
            <w:position w:val="11"/>
            <w:sz w:val="16"/>
            <w:szCs w:val="16"/>
          </w:rPr>
          <w:t>[</w:t>
        </w:r>
        <w:r w:rsidR="002106D6">
          <w:rPr>
            <w:rFonts w:ascii="Arial" w:hAnsi="Arial" w:cs="Arial" w:hint="eastAsia"/>
            <w:position w:val="11"/>
            <w:sz w:val="16"/>
            <w:szCs w:val="16"/>
          </w:rPr>
          <w:t>6</w:t>
        </w:r>
        <w:r w:rsidR="002106D6">
          <w:rPr>
            <w:rFonts w:ascii="Arial" w:eastAsia="Arial" w:hAnsi="Arial" w:cs="Arial"/>
            <w:position w:val="11"/>
            <w:sz w:val="16"/>
            <w:szCs w:val="16"/>
          </w:rPr>
          <w:t>]</w:t>
        </w:r>
      </w:hyperlink>
      <w:r w:rsidR="002106D6">
        <w:rPr>
          <w:rFonts w:hint="eastAsia"/>
          <w:spacing w:val="-44"/>
        </w:rPr>
        <w:t>。</w:t>
      </w:r>
      <w:r>
        <w:rPr>
          <w:rFonts w:ascii="宋体" w:hAnsi="宋体" w:cs="宋体" w:hint="eastAsia"/>
        </w:rPr>
        <w:t>宋体，</w:t>
      </w:r>
      <w:r>
        <w:rPr>
          <w:rFonts w:ascii="宋体" w:hAnsi="宋体" w:cs="宋体"/>
        </w:rPr>
        <w:t>小四，不加粗</w:t>
      </w:r>
      <w:hyperlink w:anchor="_bookmark51" w:history="1">
        <w:r w:rsidR="002106D6">
          <w:rPr>
            <w:rFonts w:ascii="Arial" w:eastAsia="Arial" w:hAnsi="Arial" w:cs="Arial"/>
            <w:position w:val="11"/>
            <w:sz w:val="16"/>
            <w:szCs w:val="16"/>
          </w:rPr>
          <w:t>[</w:t>
        </w:r>
        <w:r w:rsidR="002106D6">
          <w:rPr>
            <w:rFonts w:ascii="Arial" w:hAnsi="Arial" w:cs="Arial" w:hint="eastAsia"/>
            <w:position w:val="11"/>
            <w:sz w:val="16"/>
            <w:szCs w:val="16"/>
          </w:rPr>
          <w:t>7</w:t>
        </w:r>
        <w:r w:rsidR="002106D6">
          <w:rPr>
            <w:rFonts w:ascii="Arial" w:eastAsia="Arial" w:hAnsi="Arial" w:cs="Arial"/>
            <w:position w:val="11"/>
            <w:sz w:val="16"/>
            <w:szCs w:val="16"/>
          </w:rPr>
          <w:t>]</w:t>
        </w:r>
      </w:hyperlink>
      <w:r w:rsidR="002106D6">
        <w:rPr>
          <w:rFonts w:hint="eastAsia"/>
          <w:spacing w:val="-56"/>
        </w:rPr>
        <w:t>。</w:t>
      </w:r>
      <w:r>
        <w:rPr>
          <w:rFonts w:ascii="宋体" w:hAnsi="宋体" w:cs="宋体" w:hint="eastAsia"/>
        </w:rPr>
        <w:t>宋体，</w:t>
      </w:r>
      <w:r>
        <w:rPr>
          <w:rFonts w:ascii="宋体" w:hAnsi="宋体" w:cs="宋体"/>
        </w:rPr>
        <w:t>小四，不加粗</w:t>
      </w:r>
      <w:r w:rsidR="002106D6">
        <w:rPr>
          <w:rFonts w:hint="eastAsia"/>
          <w:spacing w:val="-32"/>
        </w:rPr>
        <w:t>。</w:t>
      </w:r>
      <w:r>
        <w:rPr>
          <w:rFonts w:ascii="宋体" w:hAnsi="宋体" w:cs="宋体" w:hint="eastAsia"/>
        </w:rPr>
        <w:t>宋体，</w:t>
      </w:r>
      <w:r>
        <w:rPr>
          <w:rFonts w:ascii="宋体" w:hAnsi="宋体" w:cs="宋体"/>
        </w:rPr>
        <w:t>小四，不加粗</w:t>
      </w:r>
      <w:r w:rsidR="002106D6">
        <w:rPr>
          <w:rFonts w:hint="eastAsia"/>
          <w:spacing w:val="-32"/>
        </w:rPr>
        <w:t>，</w:t>
      </w:r>
      <w:r>
        <w:rPr>
          <w:rFonts w:ascii="宋体" w:hAnsi="宋体" w:cs="宋体" w:hint="eastAsia"/>
        </w:rPr>
        <w:t>宋体，</w:t>
      </w:r>
      <w:r>
        <w:rPr>
          <w:rFonts w:ascii="宋体" w:hAnsi="宋体" w:cs="宋体"/>
        </w:rPr>
        <w:t>小四，不加粗</w:t>
      </w:r>
      <w:hyperlink w:anchor="_bookmark51" w:history="1">
        <w:r w:rsidR="002106D6">
          <w:rPr>
            <w:rFonts w:ascii="Arial" w:eastAsia="Arial" w:hAnsi="Arial" w:cs="Arial"/>
            <w:position w:val="11"/>
            <w:sz w:val="16"/>
            <w:szCs w:val="16"/>
          </w:rPr>
          <w:t>[</w:t>
        </w:r>
        <w:r w:rsidR="002106D6" w:rsidRPr="00A72D4B">
          <w:rPr>
            <w:rFonts w:ascii="Arial" w:eastAsia="Arial" w:hAnsi="Arial" w:cs="Arial" w:hint="eastAsia"/>
            <w:position w:val="11"/>
            <w:sz w:val="16"/>
            <w:szCs w:val="16"/>
          </w:rPr>
          <w:t>8</w:t>
        </w:r>
      </w:hyperlink>
      <w:r w:rsidR="00A72D4B" w:rsidRPr="00A72D4B">
        <w:rPr>
          <w:rFonts w:ascii="Arial" w:eastAsia="Arial" w:hAnsi="Arial" w:cs="Arial" w:hint="eastAsia"/>
          <w:position w:val="11"/>
          <w:sz w:val="16"/>
          <w:szCs w:val="16"/>
        </w:rPr>
        <w:t>-</w:t>
      </w:r>
      <w:hyperlink w:anchor="_bookmark51" w:history="1">
        <w:r w:rsidR="002106D6" w:rsidRPr="00A72D4B">
          <w:rPr>
            <w:rFonts w:ascii="Arial" w:eastAsia="Arial" w:hAnsi="Arial" w:cs="Arial" w:hint="eastAsia"/>
            <w:position w:val="11"/>
            <w:sz w:val="16"/>
            <w:szCs w:val="16"/>
          </w:rPr>
          <w:t>9</w:t>
        </w:r>
        <w:r w:rsidR="002106D6">
          <w:rPr>
            <w:rFonts w:ascii="Arial" w:eastAsia="Arial" w:hAnsi="Arial" w:cs="Arial"/>
            <w:position w:val="11"/>
            <w:sz w:val="16"/>
            <w:szCs w:val="16"/>
          </w:rPr>
          <w:t>]</w:t>
        </w:r>
      </w:hyperlink>
      <w:r w:rsidR="002106D6">
        <w:rPr>
          <w:rFonts w:hint="eastAsia"/>
        </w:rPr>
        <w:t>。</w:t>
      </w:r>
    </w:p>
    <w:p w14:paraId="478D72FD" w14:textId="680B3B1F" w:rsidR="00EB022A" w:rsidRPr="00EB022A" w:rsidRDefault="00EB022A" w:rsidP="006A16F3">
      <w:pPr>
        <w:pStyle w:val="ab"/>
        <w:spacing w:after="0" w:line="360" w:lineRule="auto"/>
        <w:ind w:firstLineChars="200" w:firstLine="480"/>
      </w:pPr>
    </w:p>
    <w:p w14:paraId="1140C3FB" w14:textId="52B737E0" w:rsidR="002106D6" w:rsidRPr="00E22510" w:rsidRDefault="002106D6" w:rsidP="006A16F3">
      <w:pPr>
        <w:pStyle w:val="1"/>
        <w:rPr>
          <w:rFonts w:ascii="宋体" w:eastAsia="宋体" w:hAnsi="宋体"/>
        </w:rPr>
      </w:pPr>
      <w:bookmarkStart w:id="9" w:name="_bookmark14"/>
      <w:bookmarkStart w:id="10" w:name="参考文献"/>
      <w:bookmarkStart w:id="11" w:name="_bookmark47"/>
      <w:bookmarkStart w:id="12" w:name="_Toc104731953"/>
      <w:bookmarkEnd w:id="9"/>
      <w:bookmarkEnd w:id="10"/>
      <w:bookmarkEnd w:id="11"/>
      <w:r w:rsidRPr="00E22510">
        <w:rPr>
          <w:rFonts w:ascii="宋体" w:eastAsia="宋体" w:hAnsi="宋体" w:hint="eastAsia"/>
        </w:rPr>
        <w:t>参考文献</w:t>
      </w:r>
      <w:r w:rsidR="00E22510" w:rsidRPr="00E22510">
        <w:rPr>
          <w:rFonts w:ascii="宋体" w:eastAsia="宋体" w:hAnsi="宋体" w:hint="eastAsia"/>
        </w:rPr>
        <w:t>（宋</w:t>
      </w:r>
      <w:r w:rsidR="008E3323" w:rsidRPr="00E22510">
        <w:rPr>
          <w:rFonts w:ascii="宋体" w:eastAsia="宋体" w:hAnsi="宋体" w:hint="eastAsia"/>
        </w:rPr>
        <w:t>体</w:t>
      </w:r>
      <w:r w:rsidR="00E22510" w:rsidRPr="00E22510">
        <w:rPr>
          <w:rFonts w:ascii="宋体" w:eastAsia="宋体" w:hAnsi="宋体" w:hint="eastAsia"/>
        </w:rPr>
        <w:t>，小三</w:t>
      </w:r>
      <w:r w:rsidR="00082BF9" w:rsidRPr="00E22510">
        <w:rPr>
          <w:rFonts w:ascii="宋体" w:eastAsia="宋体" w:hAnsi="宋体" w:hint="eastAsia"/>
        </w:rPr>
        <w:t>号</w:t>
      </w:r>
      <w:r w:rsidR="00E22510" w:rsidRPr="00E22510">
        <w:rPr>
          <w:rFonts w:ascii="宋体" w:eastAsia="宋体" w:hAnsi="宋体" w:hint="eastAsia"/>
        </w:rPr>
        <w:t>，</w:t>
      </w:r>
      <w:r w:rsidR="008E3323" w:rsidRPr="00E22510">
        <w:rPr>
          <w:rFonts w:ascii="宋体" w:eastAsia="宋体" w:hAnsi="宋体" w:hint="eastAsia"/>
        </w:rPr>
        <w:t>加粗）</w:t>
      </w:r>
      <w:bookmarkEnd w:id="12"/>
    </w:p>
    <w:p w14:paraId="478DBAA8" w14:textId="777F05EB" w:rsidR="008C1DB3" w:rsidRDefault="002106D6" w:rsidP="006A16F3">
      <w:pPr>
        <w:spacing w:line="360" w:lineRule="auto"/>
        <w:ind w:firstLineChars="0" w:firstLine="0"/>
        <w:rPr>
          <w:rFonts w:ascii="宋体" w:hAnsi="宋体" w:cs="宋体"/>
          <w:szCs w:val="24"/>
        </w:rPr>
      </w:pPr>
      <w:bookmarkStart w:id="13" w:name="_bookmark48"/>
      <w:bookmarkEnd w:id="13"/>
      <w:r>
        <w:rPr>
          <w:rFonts w:ascii="宋体" w:hAnsi="宋体" w:cs="宋体" w:hint="eastAsia"/>
          <w:spacing w:val="-1"/>
          <w:szCs w:val="24"/>
        </w:rPr>
        <w:t>[</w:t>
      </w:r>
      <w:r>
        <w:rPr>
          <w:rFonts w:ascii="宋体" w:hAnsi="宋体" w:cs="宋体" w:hint="eastAsia"/>
          <w:spacing w:val="-2"/>
          <w:szCs w:val="24"/>
        </w:rPr>
        <w:t>1</w:t>
      </w:r>
      <w:r>
        <w:rPr>
          <w:rFonts w:ascii="宋体" w:hAnsi="宋体" w:cs="宋体" w:hint="eastAsia"/>
          <w:spacing w:val="-1"/>
          <w:szCs w:val="24"/>
        </w:rPr>
        <w:t>]</w:t>
      </w:r>
      <w:r w:rsidR="00D560D8">
        <w:rPr>
          <w:rFonts w:ascii="宋体" w:hAnsi="宋体" w:cs="宋体"/>
          <w:spacing w:val="-1"/>
          <w:szCs w:val="24"/>
        </w:rPr>
        <w:t xml:space="preserve"> </w:t>
      </w:r>
      <w:r>
        <w:rPr>
          <w:rFonts w:ascii="宋体" w:hAnsi="宋体" w:cs="宋体" w:hint="eastAsia"/>
          <w:spacing w:val="-1"/>
          <w:szCs w:val="24"/>
        </w:rPr>
        <w:t>王向东,苑廷刚,徐果红,</w:t>
      </w:r>
      <w:r w:rsidR="00D560D8">
        <w:rPr>
          <w:rFonts w:ascii="宋体" w:hAnsi="宋体" w:cs="宋体" w:hint="eastAsia"/>
          <w:spacing w:val="-1"/>
          <w:szCs w:val="24"/>
        </w:rPr>
        <w:t>等</w:t>
      </w:r>
      <w:r>
        <w:rPr>
          <w:rFonts w:ascii="宋体" w:hAnsi="宋体" w:cs="宋体" w:hint="eastAsia"/>
          <w:spacing w:val="-1"/>
          <w:szCs w:val="24"/>
        </w:rPr>
        <w:t>.健康男女青年前臂旋前、旋</w:t>
      </w:r>
      <w:r>
        <w:rPr>
          <w:rFonts w:ascii="宋体" w:hAnsi="宋体" w:cs="宋体" w:hint="eastAsia"/>
          <w:szCs w:val="24"/>
        </w:rPr>
        <w:t>后肌群力量的研究[J].中国运动医学杂志,2002</w:t>
      </w:r>
      <w:r w:rsidR="00D560D8">
        <w:rPr>
          <w:rFonts w:ascii="宋体" w:hAnsi="宋体" w:cs="宋体"/>
          <w:szCs w:val="24"/>
        </w:rPr>
        <w:t xml:space="preserve">, </w:t>
      </w:r>
      <w:r>
        <w:rPr>
          <w:rFonts w:ascii="宋体" w:hAnsi="宋体" w:cs="宋体" w:hint="eastAsia"/>
          <w:szCs w:val="24"/>
        </w:rPr>
        <w:t>(04):418-420,425.</w:t>
      </w:r>
    </w:p>
    <w:p w14:paraId="0C2984E1" w14:textId="77777777" w:rsidR="008C1DB3" w:rsidRDefault="008C1DB3" w:rsidP="006A16F3">
      <w:pPr>
        <w:widowControl/>
        <w:spacing w:line="360" w:lineRule="auto"/>
        <w:ind w:firstLineChars="0" w:firstLine="0"/>
        <w:jc w:val="left"/>
        <w:rPr>
          <w:rFonts w:ascii="宋体" w:hAnsi="宋体" w:cs="宋体"/>
          <w:szCs w:val="24"/>
        </w:rPr>
      </w:pPr>
      <w:r>
        <w:rPr>
          <w:rFonts w:ascii="宋体" w:hAnsi="宋体" w:cs="宋体"/>
          <w:szCs w:val="24"/>
        </w:rPr>
        <w:br w:type="page"/>
      </w:r>
    </w:p>
    <w:p w14:paraId="2FDB5E17" w14:textId="0ACB1318" w:rsidR="008C1DB3" w:rsidRPr="00E22510" w:rsidRDefault="00E22510" w:rsidP="006A16F3">
      <w:pPr>
        <w:pStyle w:val="1"/>
        <w:jc w:val="center"/>
        <w:rPr>
          <w:rFonts w:ascii="宋体" w:eastAsia="宋体" w:hAnsi="宋体"/>
        </w:rPr>
      </w:pPr>
      <w:bookmarkStart w:id="14" w:name="_Toc104731954"/>
      <w:r w:rsidRPr="00E22510">
        <w:rPr>
          <w:rFonts w:ascii="宋体" w:eastAsia="宋体" w:hAnsi="宋体" w:hint="eastAsia"/>
        </w:rPr>
        <w:lastRenderedPageBreak/>
        <w:t>附录（宋</w:t>
      </w:r>
      <w:r w:rsidR="008C1DB3" w:rsidRPr="00E22510">
        <w:rPr>
          <w:rFonts w:ascii="宋体" w:eastAsia="宋体" w:hAnsi="宋体" w:hint="eastAsia"/>
        </w:rPr>
        <w:t>体，小三，加粗，</w:t>
      </w:r>
      <w:r w:rsidR="008C1DB3" w:rsidRPr="00E22510">
        <w:rPr>
          <w:rFonts w:ascii="宋体" w:eastAsia="宋体" w:hAnsi="宋体"/>
        </w:rPr>
        <w:t>居中</w:t>
      </w:r>
      <w:r w:rsidR="008C1DB3" w:rsidRPr="00E22510">
        <w:rPr>
          <w:rFonts w:ascii="宋体" w:eastAsia="宋体" w:hAnsi="宋体" w:hint="eastAsia"/>
        </w:rPr>
        <w:t>）</w:t>
      </w:r>
      <w:bookmarkEnd w:id="14"/>
    </w:p>
    <w:p w14:paraId="0DB57498" w14:textId="6AD94DFB" w:rsidR="008C1DB3" w:rsidRPr="00E22510" w:rsidRDefault="008C1DB3" w:rsidP="00D8532F">
      <w:pPr>
        <w:pStyle w:val="11"/>
        <w:ind w:firstLineChars="0" w:firstLine="0"/>
        <w:jc w:val="left"/>
        <w:rPr>
          <w:rFonts w:ascii="宋体" w:eastAsia="宋体" w:hAnsi="宋体"/>
          <w:sz w:val="28"/>
          <w:szCs w:val="28"/>
        </w:rPr>
      </w:pPr>
      <w:bookmarkStart w:id="15" w:name="_Toc104731955"/>
      <w:r w:rsidRPr="00E22510">
        <w:rPr>
          <w:rFonts w:ascii="宋体" w:eastAsia="宋体" w:hAnsi="宋体" w:cs="宋体" w:hint="eastAsia"/>
          <w:sz w:val="28"/>
          <w:szCs w:val="28"/>
        </w:rPr>
        <w:t>附件</w:t>
      </w:r>
      <w:r w:rsidRPr="00E22510">
        <w:rPr>
          <w:rFonts w:ascii="宋体" w:eastAsia="宋体" w:hAnsi="宋体" w:hint="eastAsia"/>
          <w:sz w:val="28"/>
          <w:szCs w:val="28"/>
        </w:rPr>
        <w:t xml:space="preserve"> </w:t>
      </w:r>
      <w:r w:rsidRPr="00E22510">
        <w:rPr>
          <w:rFonts w:ascii="宋体" w:eastAsia="宋体" w:hAnsi="宋体"/>
          <w:sz w:val="28"/>
          <w:szCs w:val="28"/>
        </w:rPr>
        <w:t>1</w:t>
      </w:r>
      <w:r w:rsidR="00E22510" w:rsidRPr="00E22510">
        <w:rPr>
          <w:rFonts w:ascii="宋体" w:eastAsia="宋体" w:hAnsi="宋体" w:cs="宋体" w:hint="eastAsia"/>
          <w:sz w:val="28"/>
          <w:szCs w:val="28"/>
        </w:rPr>
        <w:t>：（宋体，四号</w:t>
      </w:r>
      <w:r w:rsidRPr="00E22510">
        <w:rPr>
          <w:rFonts w:ascii="宋体" w:eastAsia="宋体" w:hAnsi="宋体" w:cs="宋体" w:hint="eastAsia"/>
          <w:sz w:val="28"/>
          <w:szCs w:val="28"/>
        </w:rPr>
        <w:t>，加粗）</w:t>
      </w:r>
      <w:bookmarkEnd w:id="15"/>
    </w:p>
    <w:p w14:paraId="0546B5B4" w14:textId="77777777" w:rsidR="008C1DB3" w:rsidRPr="00E22510" w:rsidRDefault="008C1DB3" w:rsidP="006A16F3">
      <w:pPr>
        <w:spacing w:line="360" w:lineRule="auto"/>
        <w:ind w:firstLineChars="0" w:firstLine="0"/>
        <w:jc w:val="center"/>
        <w:rPr>
          <w:b/>
          <w:sz w:val="28"/>
          <w:szCs w:val="28"/>
        </w:rPr>
      </w:pPr>
      <w:r w:rsidRPr="00E22510">
        <w:rPr>
          <w:b/>
          <w:sz w:val="28"/>
          <w:szCs w:val="28"/>
        </w:rPr>
        <w:t xml:space="preserve"> </w:t>
      </w:r>
      <w:r w:rsidRPr="00E22510">
        <w:rPr>
          <w:rFonts w:hint="eastAsia"/>
          <w:b/>
          <w:spacing w:val="-1"/>
          <w:sz w:val="28"/>
          <w:szCs w:val="28"/>
        </w:rPr>
        <w:t>附件</w:t>
      </w:r>
      <w:r w:rsidRPr="00E22510">
        <w:rPr>
          <w:b/>
          <w:spacing w:val="-1"/>
          <w:sz w:val="28"/>
          <w:szCs w:val="28"/>
        </w:rPr>
        <w:t>标题（</w:t>
      </w:r>
      <w:r w:rsidRPr="00E22510">
        <w:rPr>
          <w:rFonts w:hint="eastAsia"/>
          <w:b/>
          <w:spacing w:val="-1"/>
          <w:sz w:val="28"/>
          <w:szCs w:val="28"/>
        </w:rPr>
        <w:t>宋体，</w:t>
      </w:r>
      <w:r w:rsidRPr="00E22510">
        <w:rPr>
          <w:b/>
          <w:spacing w:val="-1"/>
          <w:sz w:val="28"/>
          <w:szCs w:val="28"/>
        </w:rPr>
        <w:t>小三，不加粗）</w:t>
      </w:r>
    </w:p>
    <w:p w14:paraId="04B55CA3" w14:textId="0D911667" w:rsidR="008C1DB3" w:rsidRDefault="008C1DB3" w:rsidP="006A16F3">
      <w:pPr>
        <w:pStyle w:val="ab"/>
        <w:spacing w:line="360" w:lineRule="auto"/>
        <w:ind w:left="220" w:firstLine="480"/>
      </w:pPr>
      <w:r>
        <w:rPr>
          <w:rFonts w:hint="eastAsia"/>
        </w:rPr>
        <w:t>附件</w:t>
      </w:r>
      <w:r>
        <w:t>内容，</w:t>
      </w:r>
      <w:r>
        <w:rPr>
          <w:rFonts w:hint="eastAsia"/>
        </w:rPr>
        <w:t>宋体，</w:t>
      </w:r>
      <w:r>
        <w:t>小四</w:t>
      </w:r>
      <w:r>
        <w:rPr>
          <w:rFonts w:hint="eastAsia"/>
        </w:rPr>
        <w:t>，</w:t>
      </w:r>
      <w:r>
        <w:t>不</w:t>
      </w:r>
      <w:r>
        <w:rPr>
          <w:rFonts w:hint="eastAsia"/>
        </w:rPr>
        <w:t>加粗</w:t>
      </w:r>
      <w:r>
        <w:t>。</w:t>
      </w:r>
      <w:r>
        <w:rPr>
          <w:rFonts w:hint="eastAsia"/>
        </w:rPr>
        <w:t>附件</w:t>
      </w:r>
      <w:r>
        <w:t>内容，</w:t>
      </w:r>
      <w:r>
        <w:rPr>
          <w:rFonts w:hint="eastAsia"/>
        </w:rPr>
        <w:t>宋体，</w:t>
      </w:r>
      <w:r>
        <w:t>小四</w:t>
      </w:r>
      <w:r>
        <w:rPr>
          <w:rFonts w:hint="eastAsia"/>
        </w:rPr>
        <w:t>，</w:t>
      </w:r>
      <w:r>
        <w:t>不</w:t>
      </w:r>
      <w:r>
        <w:rPr>
          <w:rFonts w:hint="eastAsia"/>
        </w:rPr>
        <w:t>加粗</w:t>
      </w:r>
      <w:r>
        <w:t>。</w:t>
      </w:r>
      <w:r>
        <w:rPr>
          <w:rFonts w:hint="eastAsia"/>
        </w:rPr>
        <w:t>附件</w:t>
      </w:r>
      <w:r>
        <w:t>内容，</w:t>
      </w:r>
      <w:r>
        <w:rPr>
          <w:rFonts w:hint="eastAsia"/>
        </w:rPr>
        <w:t>宋体，</w:t>
      </w:r>
      <w:r>
        <w:t>小四</w:t>
      </w:r>
      <w:r>
        <w:rPr>
          <w:rFonts w:hint="eastAsia"/>
        </w:rPr>
        <w:t>，</w:t>
      </w:r>
      <w:r>
        <w:t>不</w:t>
      </w:r>
      <w:r>
        <w:rPr>
          <w:rFonts w:hint="eastAsia"/>
        </w:rPr>
        <w:t>加粗</w:t>
      </w:r>
      <w:r>
        <w:t>。</w:t>
      </w:r>
      <w:r>
        <w:rPr>
          <w:rFonts w:hint="eastAsia"/>
        </w:rPr>
        <w:t>附件</w:t>
      </w:r>
      <w:r>
        <w:t>内容，</w:t>
      </w:r>
      <w:r>
        <w:rPr>
          <w:rFonts w:hint="eastAsia"/>
        </w:rPr>
        <w:t>宋体，</w:t>
      </w:r>
      <w:r>
        <w:t>小四</w:t>
      </w:r>
      <w:r>
        <w:rPr>
          <w:rFonts w:hint="eastAsia"/>
        </w:rPr>
        <w:t>，</w:t>
      </w:r>
      <w:r>
        <w:t>不</w:t>
      </w:r>
      <w:r>
        <w:rPr>
          <w:rFonts w:hint="eastAsia"/>
        </w:rPr>
        <w:t>加粗</w:t>
      </w:r>
      <w:r>
        <w:t>。</w:t>
      </w:r>
      <w:r>
        <w:rPr>
          <w:rFonts w:hint="eastAsia"/>
        </w:rPr>
        <w:t>附件</w:t>
      </w:r>
      <w:r>
        <w:t>内容，</w:t>
      </w:r>
      <w:r>
        <w:rPr>
          <w:rFonts w:hint="eastAsia"/>
        </w:rPr>
        <w:t>宋体，</w:t>
      </w:r>
      <w:r>
        <w:t>小四</w:t>
      </w:r>
      <w:r>
        <w:rPr>
          <w:rFonts w:hint="eastAsia"/>
        </w:rPr>
        <w:t>，</w:t>
      </w:r>
      <w:r>
        <w:t>不</w:t>
      </w:r>
      <w:r>
        <w:rPr>
          <w:rFonts w:hint="eastAsia"/>
        </w:rPr>
        <w:t>加粗</w:t>
      </w:r>
      <w:r>
        <w:t>。</w:t>
      </w:r>
      <w:r>
        <w:rPr>
          <w:rFonts w:hint="eastAsia"/>
        </w:rPr>
        <w:t>附件</w:t>
      </w:r>
      <w:r>
        <w:t>内容，</w:t>
      </w:r>
      <w:r>
        <w:rPr>
          <w:rFonts w:hint="eastAsia"/>
        </w:rPr>
        <w:t>宋体，</w:t>
      </w:r>
      <w:r>
        <w:t>小四</w:t>
      </w:r>
      <w:r>
        <w:rPr>
          <w:rFonts w:hint="eastAsia"/>
        </w:rPr>
        <w:t>，</w:t>
      </w:r>
      <w:r>
        <w:t>不</w:t>
      </w:r>
      <w:r>
        <w:rPr>
          <w:rFonts w:hint="eastAsia"/>
        </w:rPr>
        <w:t>加粗</w:t>
      </w:r>
      <w:r>
        <w:t>。</w:t>
      </w:r>
    </w:p>
    <w:p w14:paraId="121523E5" w14:textId="77777777" w:rsidR="008C1DB3" w:rsidRDefault="008C1DB3" w:rsidP="006A16F3">
      <w:pPr>
        <w:widowControl/>
        <w:spacing w:line="360" w:lineRule="auto"/>
        <w:ind w:firstLineChars="0" w:firstLine="0"/>
        <w:jc w:val="left"/>
        <w:rPr>
          <w:szCs w:val="24"/>
        </w:rPr>
      </w:pPr>
      <w:r>
        <w:br w:type="page"/>
      </w:r>
    </w:p>
    <w:p w14:paraId="500EBDB1" w14:textId="66191504" w:rsidR="008C1DB3" w:rsidRPr="00E22510" w:rsidRDefault="00E22510" w:rsidP="006A16F3">
      <w:pPr>
        <w:pStyle w:val="1"/>
        <w:jc w:val="center"/>
        <w:rPr>
          <w:rFonts w:ascii="宋体" w:eastAsia="宋体" w:hAnsi="宋体"/>
        </w:rPr>
      </w:pPr>
      <w:bookmarkStart w:id="16" w:name="_Toc104731956"/>
      <w:r>
        <w:rPr>
          <w:rFonts w:ascii="宋体" w:eastAsia="宋体" w:hAnsi="宋体" w:hint="eastAsia"/>
        </w:rPr>
        <w:lastRenderedPageBreak/>
        <w:t>致谢（宋</w:t>
      </w:r>
      <w:r w:rsidR="008C1DB3" w:rsidRPr="00E22510">
        <w:rPr>
          <w:rFonts w:ascii="宋体" w:eastAsia="宋体" w:hAnsi="宋体" w:hint="eastAsia"/>
        </w:rPr>
        <w:t>体</w:t>
      </w:r>
      <w:r>
        <w:rPr>
          <w:rFonts w:ascii="宋体" w:eastAsia="宋体" w:hAnsi="宋体" w:hint="eastAsia"/>
        </w:rPr>
        <w:t>，</w:t>
      </w:r>
      <w:r w:rsidR="008C1DB3" w:rsidRPr="00E22510">
        <w:rPr>
          <w:rFonts w:ascii="宋体" w:eastAsia="宋体" w:hAnsi="宋体" w:hint="eastAsia"/>
        </w:rPr>
        <w:t>小三</w:t>
      </w:r>
      <w:r>
        <w:rPr>
          <w:rFonts w:ascii="宋体" w:eastAsia="宋体" w:hAnsi="宋体" w:hint="eastAsia"/>
        </w:rPr>
        <w:t>，</w:t>
      </w:r>
      <w:r w:rsidR="008C1DB3" w:rsidRPr="00E22510">
        <w:rPr>
          <w:rFonts w:ascii="宋体" w:eastAsia="宋体" w:hAnsi="宋体" w:hint="eastAsia"/>
        </w:rPr>
        <w:t>加粗</w:t>
      </w:r>
      <w:r>
        <w:rPr>
          <w:rFonts w:ascii="宋体" w:eastAsia="宋体" w:hAnsi="宋体" w:hint="eastAsia"/>
        </w:rPr>
        <w:t>，居中</w:t>
      </w:r>
      <w:r w:rsidR="008C1DB3" w:rsidRPr="00E22510">
        <w:rPr>
          <w:rFonts w:ascii="宋体" w:eastAsia="宋体" w:hAnsi="宋体" w:hint="eastAsia"/>
        </w:rPr>
        <w:t>）</w:t>
      </w:r>
      <w:bookmarkEnd w:id="16"/>
    </w:p>
    <w:p w14:paraId="2CF0F6BA" w14:textId="6449E3BF" w:rsidR="001F3459" w:rsidRDefault="008C1DB3" w:rsidP="006A16F3">
      <w:pPr>
        <w:spacing w:line="360" w:lineRule="auto"/>
        <w:ind w:firstLine="400"/>
      </w:pPr>
      <w:r>
        <w:rPr>
          <w:sz w:val="20"/>
          <w:szCs w:val="20"/>
        </w:rPr>
        <w:t xml:space="preserve"> </w:t>
      </w:r>
      <w:r>
        <w:rPr>
          <w:rFonts w:hint="eastAsia"/>
        </w:rPr>
        <w:t>宋体小四</w:t>
      </w:r>
      <w:r>
        <w:t>不加粗</w:t>
      </w:r>
      <w:r>
        <w:rPr>
          <w:rFonts w:hint="eastAsia"/>
        </w:rPr>
        <w:t>宋体小四</w:t>
      </w:r>
      <w:r>
        <w:t>不加粗</w:t>
      </w:r>
      <w:r>
        <w:rPr>
          <w:rFonts w:hint="eastAsia"/>
        </w:rPr>
        <w:t>宋体小四</w:t>
      </w:r>
      <w:r>
        <w:t>不加粗</w:t>
      </w:r>
      <w:r>
        <w:rPr>
          <w:rFonts w:hint="eastAsia"/>
        </w:rPr>
        <w:t>宋体小四</w:t>
      </w:r>
      <w:r>
        <w:t>不加粗</w:t>
      </w:r>
      <w:r>
        <w:rPr>
          <w:rFonts w:hint="eastAsia"/>
        </w:rPr>
        <w:t>宋体小四</w:t>
      </w:r>
      <w:r>
        <w:t>不加粗</w:t>
      </w:r>
      <w:r>
        <w:rPr>
          <w:rFonts w:hint="eastAsia"/>
        </w:rPr>
        <w:t>宋体小四</w:t>
      </w:r>
      <w:r>
        <w:t>不加粗</w:t>
      </w:r>
      <w:r>
        <w:rPr>
          <w:rFonts w:hint="eastAsia"/>
        </w:rPr>
        <w:t>宋体小四</w:t>
      </w:r>
      <w:r>
        <w:t>不加粗</w:t>
      </w:r>
      <w:r>
        <w:rPr>
          <w:rFonts w:hint="eastAsia"/>
        </w:rPr>
        <w:t>宋体小四</w:t>
      </w:r>
      <w:r>
        <w:t>不加粗</w:t>
      </w:r>
      <w:r>
        <w:rPr>
          <w:rFonts w:hint="eastAsia"/>
        </w:rPr>
        <w:t>宋体小四</w:t>
      </w:r>
      <w:r>
        <w:t>不加粗</w:t>
      </w:r>
      <w:r>
        <w:rPr>
          <w:rFonts w:hint="eastAsia"/>
        </w:rPr>
        <w:t>宋体小四</w:t>
      </w:r>
      <w:r>
        <w:t>不加粗</w:t>
      </w:r>
      <w:r>
        <w:rPr>
          <w:rFonts w:hint="eastAsia"/>
        </w:rPr>
        <w:t>宋体小四</w:t>
      </w:r>
      <w:r>
        <w:t>不加粗</w:t>
      </w:r>
      <w:r>
        <w:rPr>
          <w:rFonts w:hint="eastAsia"/>
        </w:rPr>
        <w:t>。</w:t>
      </w:r>
    </w:p>
    <w:p w14:paraId="4ECC2856" w14:textId="77777777" w:rsidR="00611E80" w:rsidRDefault="00611E80" w:rsidP="006A16F3">
      <w:pPr>
        <w:spacing w:line="360" w:lineRule="auto"/>
        <w:ind w:firstLine="480"/>
      </w:pPr>
    </w:p>
    <w:p w14:paraId="09345AF7" w14:textId="77777777" w:rsidR="00611E80" w:rsidRDefault="00611E80" w:rsidP="006A16F3">
      <w:pPr>
        <w:spacing w:line="360" w:lineRule="auto"/>
        <w:ind w:firstLine="480"/>
      </w:pPr>
    </w:p>
    <w:p w14:paraId="3892628A" w14:textId="77777777" w:rsidR="00611E80" w:rsidRDefault="00611E80" w:rsidP="006A16F3">
      <w:pPr>
        <w:spacing w:line="360" w:lineRule="auto"/>
        <w:ind w:firstLine="480"/>
      </w:pPr>
    </w:p>
    <w:p w14:paraId="62DB136F" w14:textId="77777777" w:rsidR="00611E80" w:rsidRDefault="00611E80" w:rsidP="006A16F3">
      <w:pPr>
        <w:spacing w:line="360" w:lineRule="auto"/>
        <w:ind w:firstLine="480"/>
      </w:pPr>
    </w:p>
    <w:p w14:paraId="09857839" w14:textId="77777777" w:rsidR="00611E80" w:rsidRDefault="00611E80" w:rsidP="006A16F3">
      <w:pPr>
        <w:spacing w:line="360" w:lineRule="auto"/>
        <w:ind w:firstLine="480"/>
      </w:pPr>
    </w:p>
    <w:p w14:paraId="6061CF96" w14:textId="77777777" w:rsidR="00611E80" w:rsidRDefault="00611E80" w:rsidP="006A16F3">
      <w:pPr>
        <w:spacing w:line="360" w:lineRule="auto"/>
        <w:ind w:firstLine="480"/>
      </w:pPr>
    </w:p>
    <w:p w14:paraId="2365A621" w14:textId="77777777" w:rsidR="00611E80" w:rsidRDefault="00611E80" w:rsidP="006A16F3">
      <w:pPr>
        <w:spacing w:line="360" w:lineRule="auto"/>
        <w:ind w:firstLine="480"/>
      </w:pPr>
    </w:p>
    <w:p w14:paraId="0DA30467" w14:textId="77777777" w:rsidR="00611E80" w:rsidRDefault="00611E80" w:rsidP="006A16F3">
      <w:pPr>
        <w:spacing w:line="360" w:lineRule="auto"/>
        <w:ind w:firstLine="480"/>
      </w:pPr>
    </w:p>
    <w:p w14:paraId="41EC90AD" w14:textId="77777777" w:rsidR="00611E80" w:rsidRDefault="00611E80" w:rsidP="006A16F3">
      <w:pPr>
        <w:spacing w:line="360" w:lineRule="auto"/>
        <w:ind w:firstLine="480"/>
      </w:pPr>
    </w:p>
    <w:p w14:paraId="2B770B99" w14:textId="77777777" w:rsidR="00611E80" w:rsidRDefault="00611E80" w:rsidP="006A16F3">
      <w:pPr>
        <w:spacing w:line="360" w:lineRule="auto"/>
        <w:ind w:firstLine="480"/>
      </w:pPr>
    </w:p>
    <w:p w14:paraId="1104C2C1" w14:textId="77777777" w:rsidR="00611E80" w:rsidRDefault="00611E80" w:rsidP="006A16F3">
      <w:pPr>
        <w:spacing w:line="360" w:lineRule="auto"/>
        <w:ind w:firstLine="480"/>
      </w:pPr>
    </w:p>
    <w:p w14:paraId="7EB0153D" w14:textId="77777777" w:rsidR="00611E80" w:rsidRDefault="00611E80" w:rsidP="006A16F3">
      <w:pPr>
        <w:spacing w:line="360" w:lineRule="auto"/>
        <w:ind w:firstLine="480"/>
      </w:pPr>
    </w:p>
    <w:p w14:paraId="442BCF07" w14:textId="77777777" w:rsidR="00611E80" w:rsidRDefault="00611E80" w:rsidP="006A16F3">
      <w:pPr>
        <w:spacing w:line="360" w:lineRule="auto"/>
        <w:ind w:firstLine="480"/>
      </w:pPr>
    </w:p>
    <w:p w14:paraId="5FB221C6" w14:textId="77777777" w:rsidR="00611E80" w:rsidRDefault="00611E80" w:rsidP="006A16F3">
      <w:pPr>
        <w:spacing w:line="360" w:lineRule="auto"/>
        <w:ind w:firstLine="480"/>
      </w:pPr>
    </w:p>
    <w:p w14:paraId="4FC687CA" w14:textId="77777777" w:rsidR="00611E80" w:rsidRDefault="00611E80" w:rsidP="006A16F3">
      <w:pPr>
        <w:spacing w:line="360" w:lineRule="auto"/>
        <w:ind w:firstLine="480"/>
      </w:pPr>
    </w:p>
    <w:p w14:paraId="0E542894" w14:textId="77777777" w:rsidR="00611E80" w:rsidRDefault="00611E80" w:rsidP="006A16F3">
      <w:pPr>
        <w:spacing w:line="360" w:lineRule="auto"/>
        <w:ind w:firstLine="480"/>
      </w:pPr>
    </w:p>
    <w:p w14:paraId="4DA56139" w14:textId="77777777" w:rsidR="00611E80" w:rsidRDefault="00611E80" w:rsidP="006A16F3">
      <w:pPr>
        <w:spacing w:line="360" w:lineRule="auto"/>
        <w:ind w:firstLine="480"/>
      </w:pPr>
    </w:p>
    <w:p w14:paraId="5C8FAF08" w14:textId="77777777" w:rsidR="00611E80" w:rsidRDefault="00611E80" w:rsidP="006A16F3">
      <w:pPr>
        <w:spacing w:line="360" w:lineRule="auto"/>
        <w:ind w:firstLine="480"/>
      </w:pPr>
    </w:p>
    <w:p w14:paraId="0F3AB242" w14:textId="77777777" w:rsidR="00611E80" w:rsidRDefault="00611E80" w:rsidP="006A16F3">
      <w:pPr>
        <w:spacing w:line="360" w:lineRule="auto"/>
        <w:ind w:firstLine="480"/>
      </w:pPr>
    </w:p>
    <w:p w14:paraId="59D5341D" w14:textId="77777777" w:rsidR="00611E80" w:rsidRDefault="00611E80" w:rsidP="006A16F3">
      <w:pPr>
        <w:spacing w:line="360" w:lineRule="auto"/>
        <w:ind w:firstLine="480"/>
      </w:pPr>
    </w:p>
    <w:p w14:paraId="633D27D5" w14:textId="77777777" w:rsidR="00611E80" w:rsidRDefault="00611E80" w:rsidP="006A16F3">
      <w:pPr>
        <w:spacing w:line="360" w:lineRule="auto"/>
        <w:ind w:firstLine="480"/>
      </w:pPr>
    </w:p>
    <w:p w14:paraId="3C2DF46A" w14:textId="77777777" w:rsidR="00611E80" w:rsidRDefault="00611E80" w:rsidP="006A16F3">
      <w:pPr>
        <w:spacing w:line="360" w:lineRule="auto"/>
        <w:ind w:firstLine="480"/>
      </w:pPr>
    </w:p>
    <w:p w14:paraId="4A065EC6" w14:textId="77777777" w:rsidR="00611E80" w:rsidRDefault="00611E80" w:rsidP="006A16F3">
      <w:pPr>
        <w:spacing w:line="360" w:lineRule="auto"/>
        <w:ind w:firstLine="480"/>
      </w:pPr>
    </w:p>
    <w:p w14:paraId="716EAAB8" w14:textId="77777777" w:rsidR="00611E80" w:rsidRDefault="00611E80" w:rsidP="006A16F3">
      <w:pPr>
        <w:spacing w:line="360" w:lineRule="auto"/>
        <w:ind w:firstLine="480"/>
      </w:pPr>
    </w:p>
    <w:p w14:paraId="3D98380D" w14:textId="77777777" w:rsidR="00611E80" w:rsidRDefault="00611E80" w:rsidP="006A16F3">
      <w:pPr>
        <w:spacing w:line="360" w:lineRule="auto"/>
        <w:ind w:firstLine="480"/>
      </w:pPr>
    </w:p>
    <w:p w14:paraId="13AB1115" w14:textId="77777777" w:rsidR="00611E80" w:rsidRDefault="00611E80" w:rsidP="006A16F3">
      <w:pPr>
        <w:spacing w:line="360" w:lineRule="auto"/>
        <w:ind w:firstLine="480"/>
      </w:pPr>
    </w:p>
    <w:p w14:paraId="24BB1B9C" w14:textId="77777777" w:rsidR="00611E80" w:rsidRDefault="00611E80" w:rsidP="006A16F3">
      <w:pPr>
        <w:spacing w:line="360" w:lineRule="auto"/>
        <w:ind w:firstLine="480"/>
      </w:pPr>
    </w:p>
    <w:p w14:paraId="391F065D" w14:textId="77777777" w:rsidR="00611E80" w:rsidRDefault="00611E80" w:rsidP="006A16F3">
      <w:pPr>
        <w:spacing w:line="360" w:lineRule="auto"/>
        <w:ind w:firstLine="480"/>
      </w:pPr>
    </w:p>
    <w:p w14:paraId="7643FDB1" w14:textId="77777777" w:rsidR="00611E80" w:rsidRDefault="00611E80" w:rsidP="006A16F3">
      <w:pPr>
        <w:spacing w:line="360" w:lineRule="auto"/>
        <w:ind w:firstLine="480"/>
      </w:pPr>
    </w:p>
    <w:p w14:paraId="67D09D4E" w14:textId="62BA9BAA" w:rsidR="00611E80" w:rsidRPr="00E22510" w:rsidRDefault="00611E80" w:rsidP="00611E80">
      <w:pPr>
        <w:pStyle w:val="1"/>
        <w:jc w:val="center"/>
        <w:rPr>
          <w:rFonts w:ascii="宋体" w:eastAsia="宋体" w:hAnsi="宋体"/>
        </w:rPr>
      </w:pPr>
      <w:r w:rsidRPr="00E22510">
        <w:rPr>
          <w:rFonts w:ascii="宋体" w:eastAsia="宋体" w:hAnsi="宋体" w:hint="eastAsia"/>
        </w:rPr>
        <w:lastRenderedPageBreak/>
        <w:t>攻读学位期间发表的学术论文目录</w:t>
      </w:r>
      <w:r w:rsidR="00E22510">
        <w:rPr>
          <w:rFonts w:ascii="宋体" w:eastAsia="宋体" w:hAnsi="宋体" w:hint="eastAsia"/>
        </w:rPr>
        <w:t>（宋</w:t>
      </w:r>
      <w:r w:rsidRPr="00E22510">
        <w:rPr>
          <w:rFonts w:ascii="宋体" w:eastAsia="宋体" w:hAnsi="宋体" w:hint="eastAsia"/>
        </w:rPr>
        <w:t>体</w:t>
      </w:r>
      <w:r w:rsidR="00E22510">
        <w:rPr>
          <w:rFonts w:ascii="宋体" w:eastAsia="宋体" w:hAnsi="宋体" w:hint="eastAsia"/>
        </w:rPr>
        <w:t>，</w:t>
      </w:r>
      <w:r w:rsidRPr="00E22510">
        <w:rPr>
          <w:rFonts w:ascii="宋体" w:eastAsia="宋体" w:hAnsi="宋体" w:hint="eastAsia"/>
        </w:rPr>
        <w:t>小三</w:t>
      </w:r>
      <w:r w:rsidR="00E22510">
        <w:rPr>
          <w:rFonts w:ascii="宋体" w:eastAsia="宋体" w:hAnsi="宋体" w:hint="eastAsia"/>
        </w:rPr>
        <w:t>，</w:t>
      </w:r>
      <w:r w:rsidRPr="00E22510">
        <w:rPr>
          <w:rFonts w:ascii="宋体" w:eastAsia="宋体" w:hAnsi="宋体" w:hint="eastAsia"/>
        </w:rPr>
        <w:t>加粗）</w:t>
      </w:r>
    </w:p>
    <w:p w14:paraId="492FAAA1" w14:textId="77777777" w:rsidR="00611E80" w:rsidRDefault="00611E80" w:rsidP="00611E80">
      <w:pPr>
        <w:spacing w:line="360" w:lineRule="auto"/>
        <w:ind w:firstLine="400"/>
      </w:pPr>
      <w:r>
        <w:rPr>
          <w:sz w:val="20"/>
          <w:szCs w:val="20"/>
        </w:rPr>
        <w:t xml:space="preserve"> </w:t>
      </w:r>
      <w:r>
        <w:rPr>
          <w:rFonts w:hint="eastAsia"/>
        </w:rPr>
        <w:t>宋体小四</w:t>
      </w:r>
      <w:r>
        <w:t>不加粗</w:t>
      </w:r>
      <w:r>
        <w:rPr>
          <w:rFonts w:hint="eastAsia"/>
        </w:rPr>
        <w:t>宋体小四</w:t>
      </w:r>
      <w:r>
        <w:t>不加粗</w:t>
      </w:r>
      <w:r>
        <w:rPr>
          <w:rFonts w:hint="eastAsia"/>
        </w:rPr>
        <w:t>宋体小四</w:t>
      </w:r>
      <w:r>
        <w:t>不加粗</w:t>
      </w:r>
      <w:r>
        <w:rPr>
          <w:rFonts w:hint="eastAsia"/>
        </w:rPr>
        <w:t>宋体小四</w:t>
      </w:r>
      <w:r>
        <w:t>不加粗</w:t>
      </w:r>
      <w:r>
        <w:rPr>
          <w:rFonts w:hint="eastAsia"/>
        </w:rPr>
        <w:t>宋体小四</w:t>
      </w:r>
      <w:r>
        <w:t>不加粗</w:t>
      </w:r>
      <w:r>
        <w:rPr>
          <w:rFonts w:hint="eastAsia"/>
        </w:rPr>
        <w:t>宋体小四</w:t>
      </w:r>
      <w:r>
        <w:t>不加粗</w:t>
      </w:r>
      <w:r>
        <w:rPr>
          <w:rFonts w:hint="eastAsia"/>
        </w:rPr>
        <w:t>宋体小四</w:t>
      </w:r>
      <w:r>
        <w:t>不加粗</w:t>
      </w:r>
      <w:r>
        <w:rPr>
          <w:rFonts w:hint="eastAsia"/>
        </w:rPr>
        <w:t>宋体小四</w:t>
      </w:r>
      <w:r>
        <w:t>不加粗</w:t>
      </w:r>
      <w:r>
        <w:rPr>
          <w:rFonts w:hint="eastAsia"/>
        </w:rPr>
        <w:t>宋体小四</w:t>
      </w:r>
      <w:r>
        <w:t>不加粗</w:t>
      </w:r>
      <w:r>
        <w:rPr>
          <w:rFonts w:hint="eastAsia"/>
        </w:rPr>
        <w:t>宋体小四</w:t>
      </w:r>
      <w:r>
        <w:t>不加粗</w:t>
      </w:r>
      <w:r>
        <w:rPr>
          <w:rFonts w:hint="eastAsia"/>
        </w:rPr>
        <w:t>宋体小四</w:t>
      </w:r>
      <w:r>
        <w:t>不加粗</w:t>
      </w:r>
      <w:r>
        <w:rPr>
          <w:rFonts w:hint="eastAsia"/>
        </w:rPr>
        <w:t>。</w:t>
      </w:r>
    </w:p>
    <w:p w14:paraId="44B1AE8A" w14:textId="77777777" w:rsidR="00611E80" w:rsidRDefault="00611E80" w:rsidP="00611E80">
      <w:pPr>
        <w:spacing w:line="360" w:lineRule="auto"/>
        <w:ind w:firstLine="480"/>
      </w:pPr>
    </w:p>
    <w:p w14:paraId="23AA9AB8" w14:textId="77777777" w:rsidR="00611E80" w:rsidRPr="00611E80" w:rsidRDefault="00611E80" w:rsidP="006A16F3">
      <w:pPr>
        <w:spacing w:line="360" w:lineRule="auto"/>
        <w:ind w:firstLine="480"/>
      </w:pPr>
    </w:p>
    <w:sectPr w:rsidR="00611E80" w:rsidRPr="00611E80">
      <w:headerReference w:type="default" r:id="rId21"/>
      <w:footerReference w:type="default" r:id="rId22"/>
      <w:footnotePr>
        <w:numFmt w:val="decimalEnclosedCircleChinese"/>
        <w:numRestart w:val="eachPage"/>
      </w:footnotePr>
      <w:pgSz w:w="11907" w:h="16840"/>
      <w:pgMar w:top="1559" w:right="1678" w:bottom="1162" w:left="1678" w:header="720" w:footer="720"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8DDE4D" w14:textId="77777777" w:rsidR="00A51D3E" w:rsidRDefault="00A51D3E">
      <w:pPr>
        <w:ind w:firstLine="480"/>
      </w:pPr>
      <w:r>
        <w:separator/>
      </w:r>
    </w:p>
  </w:endnote>
  <w:endnote w:type="continuationSeparator" w:id="0">
    <w:p w14:paraId="462E604B" w14:textId="77777777" w:rsidR="00A51D3E" w:rsidRDefault="00A51D3E">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Adobe 黑体 Std R">
    <w:altName w:val="黑体"/>
    <w:charset w:val="80"/>
    <w:family w:val="auto"/>
    <w:pitch w:val="default"/>
    <w:sig w:usb0="00000000" w:usb1="00000000" w:usb2="00000000"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方正舒体">
    <w:panose1 w:val="02010601030101010101"/>
    <w:charset w:val="86"/>
    <w:family w:val="auto"/>
    <w:pitch w:val="variable"/>
    <w:sig w:usb0="00000003" w:usb1="080E0000" w:usb2="00000010" w:usb3="00000000" w:csb0="00040000" w:csb1="00000000"/>
  </w:font>
  <w:font w:name="等线">
    <w:altName w:val="Arial Unicode MS"/>
    <w:charset w:val="86"/>
    <w:family w:val="auto"/>
    <w:pitch w:val="default"/>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3CF6E0" w14:textId="77777777" w:rsidR="00312B23" w:rsidRDefault="00312B23">
    <w:pPr>
      <w:pStyle w:val="a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97C2B" w14:textId="77777777" w:rsidR="00312B23" w:rsidRDefault="00312B23">
    <w:pPr>
      <w:pStyle w:val="a6"/>
      <w:tabs>
        <w:tab w:val="clear" w:pos="4153"/>
        <w:tab w:val="center" w:pos="4273"/>
      </w:tabs>
      <w:ind w:firstLine="360"/>
    </w:pP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D69DD" w14:textId="77777777" w:rsidR="00312B23" w:rsidRDefault="00312B23">
    <w:pPr>
      <w:pStyle w:val="a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B2017" w14:textId="77777777" w:rsidR="00312B23" w:rsidRDefault="00312B23">
    <w:pPr>
      <w:pStyle w:val="a6"/>
      <w:tabs>
        <w:tab w:val="clear" w:pos="4153"/>
        <w:tab w:val="center" w:pos="4273"/>
      </w:tabs>
      <w:ind w:firstLine="360"/>
    </w:pPr>
    <w:r>
      <w:rPr>
        <w:rFonts w:hint="eastAsia"/>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6CD6F4" w14:textId="6ADAF0A4" w:rsidR="00312B23" w:rsidRDefault="00312B23">
    <w:pPr>
      <w:pStyle w:val="a6"/>
      <w:tabs>
        <w:tab w:val="clear" w:pos="4153"/>
        <w:tab w:val="center" w:pos="4273"/>
      </w:tabs>
      <w:ind w:firstLine="360"/>
    </w:pPr>
    <w:r>
      <w:rPr>
        <w:noProof/>
      </w:rPr>
      <mc:AlternateContent>
        <mc:Choice Requires="wps">
          <w:drawing>
            <wp:anchor distT="0" distB="0" distL="114300" distR="114300" simplePos="0" relativeHeight="251659776" behindDoc="0" locked="0" layoutInCell="1" allowOverlap="1" wp14:anchorId="0DCF60D8" wp14:editId="58A5C748">
              <wp:simplePos x="0" y="0"/>
              <wp:positionH relativeFrom="margin">
                <wp:align>center</wp:align>
              </wp:positionH>
              <wp:positionV relativeFrom="paragraph">
                <wp:posOffset>0</wp:posOffset>
              </wp:positionV>
              <wp:extent cx="266700" cy="131445"/>
              <wp:effectExtent l="0" t="0" r="1905" b="3175"/>
              <wp:wrapNone/>
              <wp:docPr id="8" name="文本框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3AEA0" w14:textId="77777777" w:rsidR="00312B23" w:rsidRDefault="00312B23">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9340E7">
                            <w:rPr>
                              <w:noProof/>
                              <w:sz w:val="18"/>
                            </w:rPr>
                            <w:t>I</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DCF60D8" id="_x0000_t202" coordsize="21600,21600" o:spt="202" path="m,l,21600r21600,l21600,xe">
              <v:stroke joinstyle="miter"/>
              <v:path gradientshapeok="t" o:connecttype="rect"/>
            </v:shapetype>
            <v:shape id="文本框 20" o:spid="_x0000_s1026" type="#_x0000_t202" style="position:absolute;left:0;text-align:left;margin-left:0;margin-top:0;width:21pt;height:10.35pt;z-index:25165977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" filled="f" stroked="f">
              <v:textbox style="mso-fit-shape-to-text:t" inset="0,0,0,0">
                <w:txbxContent>
                  <w:p w14:paraId="0163AEA0" w14:textId="77777777" w:rsidR="00312B23" w:rsidRDefault="00312B23">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9340E7">
                      <w:rPr>
                        <w:noProof/>
                        <w:sz w:val="18"/>
                      </w:rPr>
                      <w:t>I</w:t>
                    </w:r>
                    <w:r>
                      <w:rPr>
                        <w:rFonts w:hint="eastAsia"/>
                        <w:sz w:val="18"/>
                      </w:rPr>
                      <w:fldChar w:fldCharType="end"/>
                    </w:r>
                  </w:p>
                </w:txbxContent>
              </v:textbox>
              <w10:wrap anchorx="margin"/>
            </v:shape>
          </w:pict>
        </mc:Fallback>
      </mc:AlternateContent>
    </w:r>
    <w:r>
      <w:rPr>
        <w:rFonts w:hint="eastAsia"/>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25473B" w14:textId="496710D8" w:rsidR="00312B23" w:rsidRDefault="00312B23">
    <w:pPr>
      <w:pStyle w:val="a6"/>
      <w:tabs>
        <w:tab w:val="clear" w:pos="4153"/>
        <w:tab w:val="center" w:pos="4273"/>
      </w:tabs>
      <w:ind w:firstLine="360"/>
    </w:pPr>
    <w:r>
      <w:rPr>
        <w:noProof/>
      </w:rPr>
      <mc:AlternateContent>
        <mc:Choice Requires="wps">
          <w:drawing>
            <wp:anchor distT="0" distB="0" distL="114300" distR="114300" simplePos="0" relativeHeight="251658752" behindDoc="0" locked="0" layoutInCell="1" allowOverlap="1" wp14:anchorId="67C2E534" wp14:editId="3FC02563">
              <wp:simplePos x="0" y="0"/>
              <wp:positionH relativeFrom="margin">
                <wp:align>center</wp:align>
              </wp:positionH>
              <wp:positionV relativeFrom="paragraph">
                <wp:posOffset>0</wp:posOffset>
              </wp:positionV>
              <wp:extent cx="342900" cy="131445"/>
              <wp:effectExtent l="0" t="0" r="1905" b="3175"/>
              <wp:wrapNone/>
              <wp:docPr id="7" name="文本框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A83FD" w14:textId="77777777" w:rsidR="00312B23" w:rsidRDefault="00312B23">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744DCD">
                            <w:rPr>
                              <w:noProof/>
                              <w:sz w:val="18"/>
                            </w:rPr>
                            <w:t>IV</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7C2E534" id="_x0000_t202" coordsize="21600,21600" o:spt="202" path="m,l,21600r21600,l21600,xe">
              <v:stroke joinstyle="miter"/>
              <v:path gradientshapeok="t" o:connecttype="rect"/>
            </v:shapetype>
            <v:shape id="文本框 28" o:spid="_x0000_s1027" type="#_x0000_t202" style="position:absolute;left:0;text-align:left;margin-left:0;margin-top:0;width:27pt;height:10.35pt;z-index:25165875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" filled="f" stroked="f">
              <v:textbox style="mso-fit-shape-to-text:t" inset="0,0,0,0">
                <w:txbxContent>
                  <w:p w14:paraId="693A83FD" w14:textId="77777777" w:rsidR="00312B23" w:rsidRDefault="00312B23">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744DCD">
                      <w:rPr>
                        <w:noProof/>
                        <w:sz w:val="18"/>
                      </w:rPr>
                      <w:t>IV</w:t>
                    </w:r>
                    <w:r>
                      <w:rPr>
                        <w:rFonts w:hint="eastAsia"/>
                        <w:sz w:val="18"/>
                      </w:rPr>
                      <w:fldChar w:fldCharType="end"/>
                    </w:r>
                  </w:p>
                </w:txbxContent>
              </v:textbox>
              <w10:wrap anchorx="margin"/>
            </v:shape>
          </w:pict>
        </mc:Fallback>
      </mc:AlternateContent>
    </w:r>
    <w:r>
      <w:rPr>
        <w:rFonts w:hint="eastAsia"/>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E8483B" w14:textId="24E87765" w:rsidR="00312B23" w:rsidRDefault="00312B23">
    <w:pPr>
      <w:pStyle w:val="a6"/>
      <w:tabs>
        <w:tab w:val="clear" w:pos="4153"/>
        <w:tab w:val="center" w:pos="4273"/>
      </w:tabs>
      <w:ind w:firstLine="360"/>
    </w:pPr>
    <w:r>
      <w:rPr>
        <w:noProof/>
      </w:rPr>
      <mc:AlternateContent>
        <mc:Choice Requires="wps">
          <w:drawing>
            <wp:anchor distT="0" distB="0" distL="114300" distR="114300" simplePos="0" relativeHeight="251660800" behindDoc="0" locked="0" layoutInCell="1" allowOverlap="1" wp14:anchorId="3ADFF892" wp14:editId="01F4BC4D">
              <wp:simplePos x="0" y="0"/>
              <wp:positionH relativeFrom="margin">
                <wp:align>center</wp:align>
              </wp:positionH>
              <wp:positionV relativeFrom="paragraph">
                <wp:posOffset>0</wp:posOffset>
              </wp:positionV>
              <wp:extent cx="286385" cy="131445"/>
              <wp:effectExtent l="0" t="0" r="1270" b="3175"/>
              <wp:wrapNone/>
              <wp:docPr id="6" name="文本框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8FEE44" w14:textId="77777777" w:rsidR="00312B23" w:rsidRDefault="00312B23">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744DCD">
                            <w:rPr>
                              <w:noProof/>
                              <w:sz w:val="18"/>
                            </w:rPr>
                            <w:t>8</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ADFF892" id="_x0000_t202" coordsize="21600,21600" o:spt="202" path="m,l,21600r21600,l21600,xe">
              <v:stroke joinstyle="miter"/>
              <v:path gradientshapeok="t" o:connecttype="rect"/>
            </v:shapetype>
            <v:shape id="文本框 21" o:spid="_x0000_s1028" type="#_x0000_t202" style="position:absolute;left:0;text-align:left;margin-left:0;margin-top:0;width:22.55pt;height:10.35pt;z-index:25166080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" filled="f" stroked="f">
              <v:textbox style="mso-fit-shape-to-text:t" inset="0,0,0,0">
                <w:txbxContent>
                  <w:p w14:paraId="168FEE44" w14:textId="77777777" w:rsidR="00312B23" w:rsidRDefault="00312B23">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744DCD">
                      <w:rPr>
                        <w:noProof/>
                        <w:sz w:val="18"/>
                      </w:rPr>
                      <w:t>8</w:t>
                    </w:r>
                    <w:r>
                      <w:rPr>
                        <w:rFonts w:hint="eastAsia"/>
                        <w:sz w:val="18"/>
                      </w:rPr>
                      <w:fldChar w:fldCharType="end"/>
                    </w:r>
                  </w:p>
                </w:txbxContent>
              </v:textbox>
              <w10:wrap anchorx="margin"/>
            </v:shape>
          </w:pict>
        </mc:Fallback>
      </mc:AlternateContent>
    </w:r>
    <w:r>
      <w:rPr>
        <w:rFonts w:hint="eastAsia"/>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A78232" w14:textId="77777777" w:rsidR="00A51D3E" w:rsidRDefault="00A51D3E">
      <w:pPr>
        <w:ind w:firstLine="480"/>
      </w:pPr>
      <w:r>
        <w:separator/>
      </w:r>
    </w:p>
  </w:footnote>
  <w:footnote w:type="continuationSeparator" w:id="0">
    <w:p w14:paraId="40D5E909" w14:textId="77777777" w:rsidR="00A51D3E" w:rsidRDefault="00A51D3E">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8B0B42" w14:textId="77777777" w:rsidR="00312B23" w:rsidRDefault="00312B23">
    <w:pPr>
      <w:pStyle w:val="ac"/>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4C2C2E" w14:textId="77777777" w:rsidR="00312B23" w:rsidRDefault="00312B23">
    <w:pPr>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15C16B" w14:textId="77777777" w:rsidR="00312B23" w:rsidRDefault="00312B23">
    <w:pPr>
      <w:pStyle w:val="ac"/>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DF737" w14:textId="77777777" w:rsidR="00312B23" w:rsidRDefault="00312B23">
    <w:pPr>
      <w:ind w:firstLine="48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E5BB7E" w14:textId="7DAC27B6" w:rsidR="00312B23" w:rsidRDefault="00312B23">
    <w:pPr>
      <w:pBdr>
        <w:bottom w:val="single" w:sz="4" w:space="0" w:color="auto"/>
      </w:pBdr>
      <w:ind w:firstLineChars="0" w:firstLine="0"/>
      <w:rPr>
        <w:sz w:val="21"/>
        <w:szCs w:val="21"/>
      </w:rPr>
    </w:pPr>
    <w:r>
      <w:rPr>
        <w:rFonts w:hint="eastAsia"/>
        <w:sz w:val="18"/>
        <w:szCs w:val="18"/>
      </w:rPr>
      <w:t>山东体育学院硕士学位论文</w:t>
    </w:r>
    <w:r>
      <w:rPr>
        <w:rFonts w:hint="eastAsia"/>
        <w:sz w:val="18"/>
        <w:szCs w:val="18"/>
      </w:rPr>
      <w:t xml:space="preserve">  </w:t>
    </w:r>
    <w:r>
      <w:rPr>
        <w:rFonts w:hint="eastAsia"/>
        <w:sz w:val="21"/>
        <w:szCs w:val="21"/>
      </w:rPr>
      <w:t xml:space="preserve">                 </w:t>
    </w:r>
    <w:r>
      <w:rPr>
        <w:sz w:val="21"/>
        <w:szCs w:val="21"/>
      </w:rPr>
      <w:t xml:space="preserve">                                 </w:t>
    </w:r>
    <w:r>
      <w:rPr>
        <w:rFonts w:hint="eastAsia"/>
        <w:sz w:val="18"/>
        <w:szCs w:val="18"/>
      </w:rPr>
      <w:t>论文题目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B32AE5"/>
    <w:multiLevelType w:val="multilevel"/>
    <w:tmpl w:val="20B32AE5"/>
    <w:lvl w:ilvl="0">
      <w:start w:val="1"/>
      <w:numFmt w:val="decimal"/>
      <w:lvlText w:val="%1."/>
      <w:lvlJc w:val="left"/>
      <w:pPr>
        <w:ind w:left="0" w:hanging="291"/>
      </w:pPr>
      <w:rPr>
        <w:rFonts w:ascii="Times New Roman" w:hAnsi="Times New Roman" w:cs="Times New Roman" w:hint="default"/>
        <w:sz w:val="24"/>
        <w:szCs w:val="24"/>
      </w:rPr>
    </w:lvl>
    <w:lvl w:ilvl="1">
      <w:start w:val="1"/>
      <w:numFmt w:val="bullet"/>
      <w:lvlText w:val="•"/>
      <w:lvlJc w:val="left"/>
      <w:pPr>
        <w:ind w:left="0" w:firstLine="0"/>
      </w:pPr>
      <w:rPr>
        <w:rFonts w:ascii="Times New Roman" w:hAnsi="Times New Roman" w:cs="Times New Roman" w:hint="default"/>
      </w:rPr>
    </w:lvl>
    <w:lvl w:ilvl="2">
      <w:start w:val="1"/>
      <w:numFmt w:val="bullet"/>
      <w:lvlText w:val="•"/>
      <w:lvlJc w:val="left"/>
      <w:pPr>
        <w:ind w:left="0" w:firstLine="0"/>
      </w:pPr>
      <w:rPr>
        <w:rFonts w:ascii="Times New Roman" w:hAnsi="Times New Roman" w:cs="Times New Roman" w:hint="default"/>
      </w:rPr>
    </w:lvl>
    <w:lvl w:ilvl="3">
      <w:start w:val="1"/>
      <w:numFmt w:val="bullet"/>
      <w:lvlText w:val="•"/>
      <w:lvlJc w:val="left"/>
      <w:pPr>
        <w:ind w:left="0" w:firstLine="0"/>
      </w:pPr>
      <w:rPr>
        <w:rFonts w:ascii="Times New Roman" w:hAnsi="Times New Roman" w:cs="Times New Roman" w:hint="default"/>
      </w:rPr>
    </w:lvl>
    <w:lvl w:ilvl="4">
      <w:start w:val="1"/>
      <w:numFmt w:val="bullet"/>
      <w:lvlText w:val="•"/>
      <w:lvlJc w:val="left"/>
      <w:pPr>
        <w:ind w:left="0" w:firstLine="0"/>
      </w:pPr>
      <w:rPr>
        <w:rFonts w:ascii="Times New Roman" w:hAnsi="Times New Roman" w:cs="Times New Roman" w:hint="default"/>
      </w:rPr>
    </w:lvl>
    <w:lvl w:ilvl="5">
      <w:start w:val="1"/>
      <w:numFmt w:val="bullet"/>
      <w:lvlText w:val="•"/>
      <w:lvlJc w:val="left"/>
      <w:pPr>
        <w:ind w:left="0" w:firstLine="0"/>
      </w:pPr>
      <w:rPr>
        <w:rFonts w:ascii="Times New Roman" w:hAnsi="Times New Roman" w:cs="Times New Roman" w:hint="default"/>
      </w:rPr>
    </w:lvl>
    <w:lvl w:ilvl="6">
      <w:start w:val="1"/>
      <w:numFmt w:val="bullet"/>
      <w:lvlText w:val="•"/>
      <w:lvlJc w:val="left"/>
      <w:pPr>
        <w:ind w:left="0" w:firstLine="0"/>
      </w:pPr>
      <w:rPr>
        <w:rFonts w:ascii="Times New Roman" w:hAnsi="Times New Roman" w:cs="Times New Roman" w:hint="default"/>
      </w:rPr>
    </w:lvl>
    <w:lvl w:ilvl="7">
      <w:start w:val="1"/>
      <w:numFmt w:val="bullet"/>
      <w:lvlText w:val="•"/>
      <w:lvlJc w:val="left"/>
      <w:pPr>
        <w:ind w:left="0" w:firstLine="0"/>
      </w:pPr>
      <w:rPr>
        <w:rFonts w:ascii="Times New Roman" w:hAnsi="Times New Roman" w:cs="Times New Roman" w:hint="default"/>
      </w:rPr>
    </w:lvl>
    <w:lvl w:ilvl="8">
      <w:start w:val="1"/>
      <w:numFmt w:val="bullet"/>
      <w:lvlText w:val="•"/>
      <w:lvlJc w:val="left"/>
      <w:pPr>
        <w:ind w:left="0" w:firstLine="0"/>
      </w:pPr>
      <w:rPr>
        <w:rFonts w:ascii="Times New Roman" w:hAnsi="Times New Roman" w:cs="Times New Roman" w:hint="default"/>
      </w:rPr>
    </w:lvl>
  </w:abstractNum>
  <w:abstractNum w:abstractNumId="1">
    <w:nsid w:val="56330D3E"/>
    <w:multiLevelType w:val="singleLevel"/>
    <w:tmpl w:val="56330D3E"/>
    <w:lvl w:ilvl="0">
      <w:start w:val="1"/>
      <w:numFmt w:val="decimal"/>
      <w:suff w:val="nothing"/>
      <w:lvlText w:val="%1."/>
      <w:lvlJc w:val="left"/>
    </w:lvl>
  </w:abstractNum>
  <w:abstractNum w:abstractNumId="2">
    <w:nsid w:val="5633150C"/>
    <w:multiLevelType w:val="singleLevel"/>
    <w:tmpl w:val="5633150C"/>
    <w:lvl w:ilvl="0">
      <w:start w:val="2"/>
      <w:numFmt w:val="decimal"/>
      <w:suff w:val="nothing"/>
      <w:lvlText w:val="（%1）"/>
      <w:lvlJc w:val="left"/>
    </w:lvl>
  </w:abstractNum>
  <w:num w:numId="1">
    <w:abstractNumId w:val="0"/>
    <w:lvlOverride w:ilvl="0">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240"/>
  <w:drawingGridVerticalSpacing w:val="-7946"/>
  <w:displayVerticalDrawingGridEvery w:val="2"/>
  <w:characterSpacingControl w:val="compressPunctuation"/>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59F7"/>
    <w:rsid w:val="0001287F"/>
    <w:rsid w:val="000419A1"/>
    <w:rsid w:val="000459C5"/>
    <w:rsid w:val="00066B48"/>
    <w:rsid w:val="00082BF9"/>
    <w:rsid w:val="00085473"/>
    <w:rsid w:val="000931A8"/>
    <w:rsid w:val="0009606A"/>
    <w:rsid w:val="00097972"/>
    <w:rsid w:val="000A7893"/>
    <w:rsid w:val="000E24F2"/>
    <w:rsid w:val="000E2796"/>
    <w:rsid w:val="00100445"/>
    <w:rsid w:val="00101674"/>
    <w:rsid w:val="00106461"/>
    <w:rsid w:val="00110928"/>
    <w:rsid w:val="00126071"/>
    <w:rsid w:val="0013082C"/>
    <w:rsid w:val="00134DB8"/>
    <w:rsid w:val="00147CD9"/>
    <w:rsid w:val="0015089A"/>
    <w:rsid w:val="00151249"/>
    <w:rsid w:val="00172A27"/>
    <w:rsid w:val="00182CF8"/>
    <w:rsid w:val="00187E23"/>
    <w:rsid w:val="0019071E"/>
    <w:rsid w:val="0019245D"/>
    <w:rsid w:val="00192A28"/>
    <w:rsid w:val="00192E9A"/>
    <w:rsid w:val="001A1A8A"/>
    <w:rsid w:val="001B1613"/>
    <w:rsid w:val="001C0230"/>
    <w:rsid w:val="001C1293"/>
    <w:rsid w:val="001E2993"/>
    <w:rsid w:val="001F3459"/>
    <w:rsid w:val="002006DB"/>
    <w:rsid w:val="00210101"/>
    <w:rsid w:val="002106D6"/>
    <w:rsid w:val="0021239B"/>
    <w:rsid w:val="00212DD2"/>
    <w:rsid w:val="002219BB"/>
    <w:rsid w:val="0022431D"/>
    <w:rsid w:val="00234541"/>
    <w:rsid w:val="00244FF9"/>
    <w:rsid w:val="00245530"/>
    <w:rsid w:val="00246F45"/>
    <w:rsid w:val="00247BD0"/>
    <w:rsid w:val="002504B4"/>
    <w:rsid w:val="00256C91"/>
    <w:rsid w:val="002668A8"/>
    <w:rsid w:val="00266EA4"/>
    <w:rsid w:val="00272454"/>
    <w:rsid w:val="00274CB1"/>
    <w:rsid w:val="00285EEB"/>
    <w:rsid w:val="00296441"/>
    <w:rsid w:val="002A1352"/>
    <w:rsid w:val="002A3952"/>
    <w:rsid w:val="002A42B2"/>
    <w:rsid w:val="002B21E1"/>
    <w:rsid w:val="002C3E06"/>
    <w:rsid w:val="002C4DDB"/>
    <w:rsid w:val="002C54CD"/>
    <w:rsid w:val="002C5793"/>
    <w:rsid w:val="002F3227"/>
    <w:rsid w:val="00300DE7"/>
    <w:rsid w:val="00305059"/>
    <w:rsid w:val="00310463"/>
    <w:rsid w:val="003127EA"/>
    <w:rsid w:val="00312B23"/>
    <w:rsid w:val="003357E0"/>
    <w:rsid w:val="00347B7B"/>
    <w:rsid w:val="00356B0C"/>
    <w:rsid w:val="003649F4"/>
    <w:rsid w:val="00370831"/>
    <w:rsid w:val="00373612"/>
    <w:rsid w:val="0037704E"/>
    <w:rsid w:val="00383776"/>
    <w:rsid w:val="0039613B"/>
    <w:rsid w:val="003A5C1A"/>
    <w:rsid w:val="003B5D8B"/>
    <w:rsid w:val="003C03D6"/>
    <w:rsid w:val="003C2516"/>
    <w:rsid w:val="003C68D3"/>
    <w:rsid w:val="003D080B"/>
    <w:rsid w:val="003D59E2"/>
    <w:rsid w:val="003D797F"/>
    <w:rsid w:val="003E1301"/>
    <w:rsid w:val="003E6C88"/>
    <w:rsid w:val="003F79FB"/>
    <w:rsid w:val="004012E2"/>
    <w:rsid w:val="00410823"/>
    <w:rsid w:val="0041324D"/>
    <w:rsid w:val="004218E7"/>
    <w:rsid w:val="004276FF"/>
    <w:rsid w:val="00454382"/>
    <w:rsid w:val="00462835"/>
    <w:rsid w:val="0046596D"/>
    <w:rsid w:val="004804EE"/>
    <w:rsid w:val="004807E1"/>
    <w:rsid w:val="00487869"/>
    <w:rsid w:val="004952BA"/>
    <w:rsid w:val="004A019E"/>
    <w:rsid w:val="004A388A"/>
    <w:rsid w:val="004A60DD"/>
    <w:rsid w:val="004A7AA8"/>
    <w:rsid w:val="004B1F99"/>
    <w:rsid w:val="004B47FC"/>
    <w:rsid w:val="004B6FF6"/>
    <w:rsid w:val="004C526B"/>
    <w:rsid w:val="004C55FE"/>
    <w:rsid w:val="004E0B49"/>
    <w:rsid w:val="004E523E"/>
    <w:rsid w:val="004F2110"/>
    <w:rsid w:val="004F5035"/>
    <w:rsid w:val="004F5CDF"/>
    <w:rsid w:val="00505595"/>
    <w:rsid w:val="00545845"/>
    <w:rsid w:val="005626B6"/>
    <w:rsid w:val="0056340A"/>
    <w:rsid w:val="005760C4"/>
    <w:rsid w:val="0059299A"/>
    <w:rsid w:val="005A2EDB"/>
    <w:rsid w:val="005B20C2"/>
    <w:rsid w:val="005B3AAE"/>
    <w:rsid w:val="005C2284"/>
    <w:rsid w:val="005C5320"/>
    <w:rsid w:val="005C66B5"/>
    <w:rsid w:val="005C71DD"/>
    <w:rsid w:val="005D5A6D"/>
    <w:rsid w:val="005D7D17"/>
    <w:rsid w:val="005E2AEA"/>
    <w:rsid w:val="005E53E1"/>
    <w:rsid w:val="005F6D06"/>
    <w:rsid w:val="005F7D8D"/>
    <w:rsid w:val="006051C2"/>
    <w:rsid w:val="006067F0"/>
    <w:rsid w:val="00607FBA"/>
    <w:rsid w:val="00611E80"/>
    <w:rsid w:val="00633A92"/>
    <w:rsid w:val="006535F3"/>
    <w:rsid w:val="00656286"/>
    <w:rsid w:val="006714C9"/>
    <w:rsid w:val="006854A1"/>
    <w:rsid w:val="00695024"/>
    <w:rsid w:val="006A16F3"/>
    <w:rsid w:val="006C3CEA"/>
    <w:rsid w:val="006C6F05"/>
    <w:rsid w:val="006D45F7"/>
    <w:rsid w:val="006D6501"/>
    <w:rsid w:val="00723438"/>
    <w:rsid w:val="00733B0B"/>
    <w:rsid w:val="00744DCD"/>
    <w:rsid w:val="00746BCD"/>
    <w:rsid w:val="00746BEA"/>
    <w:rsid w:val="00754972"/>
    <w:rsid w:val="0076494E"/>
    <w:rsid w:val="00781312"/>
    <w:rsid w:val="0079360E"/>
    <w:rsid w:val="00795150"/>
    <w:rsid w:val="007A73C3"/>
    <w:rsid w:val="007C6B1E"/>
    <w:rsid w:val="007D7FB5"/>
    <w:rsid w:val="007F2A0C"/>
    <w:rsid w:val="008012AC"/>
    <w:rsid w:val="008075B5"/>
    <w:rsid w:val="0081154B"/>
    <w:rsid w:val="008131CA"/>
    <w:rsid w:val="008148E9"/>
    <w:rsid w:val="00823AAE"/>
    <w:rsid w:val="00825022"/>
    <w:rsid w:val="0083624B"/>
    <w:rsid w:val="008464B1"/>
    <w:rsid w:val="00857E94"/>
    <w:rsid w:val="00860ED1"/>
    <w:rsid w:val="008745C6"/>
    <w:rsid w:val="00876B38"/>
    <w:rsid w:val="00877EA8"/>
    <w:rsid w:val="008811B2"/>
    <w:rsid w:val="008927BF"/>
    <w:rsid w:val="008A3A8F"/>
    <w:rsid w:val="008A4806"/>
    <w:rsid w:val="008B678C"/>
    <w:rsid w:val="008B7F45"/>
    <w:rsid w:val="008C1DB3"/>
    <w:rsid w:val="008C29E6"/>
    <w:rsid w:val="008C2B99"/>
    <w:rsid w:val="008C7E63"/>
    <w:rsid w:val="008E3323"/>
    <w:rsid w:val="008F72C8"/>
    <w:rsid w:val="009017D9"/>
    <w:rsid w:val="009113F5"/>
    <w:rsid w:val="00917F2E"/>
    <w:rsid w:val="00927747"/>
    <w:rsid w:val="00932FFB"/>
    <w:rsid w:val="009334B3"/>
    <w:rsid w:val="009340E7"/>
    <w:rsid w:val="009448E5"/>
    <w:rsid w:val="00950B09"/>
    <w:rsid w:val="00966DAC"/>
    <w:rsid w:val="00971799"/>
    <w:rsid w:val="00974F0E"/>
    <w:rsid w:val="009B27C6"/>
    <w:rsid w:val="009B2E4D"/>
    <w:rsid w:val="009C0954"/>
    <w:rsid w:val="009C0BCA"/>
    <w:rsid w:val="009D2DDE"/>
    <w:rsid w:val="009F073F"/>
    <w:rsid w:val="009F46CA"/>
    <w:rsid w:val="009F4A47"/>
    <w:rsid w:val="009F656D"/>
    <w:rsid w:val="00A10C61"/>
    <w:rsid w:val="00A30933"/>
    <w:rsid w:val="00A37DCC"/>
    <w:rsid w:val="00A43DF3"/>
    <w:rsid w:val="00A51D3E"/>
    <w:rsid w:val="00A5275D"/>
    <w:rsid w:val="00A72D4B"/>
    <w:rsid w:val="00A81F90"/>
    <w:rsid w:val="00A9176C"/>
    <w:rsid w:val="00AA444A"/>
    <w:rsid w:val="00AA7B95"/>
    <w:rsid w:val="00AC61B9"/>
    <w:rsid w:val="00AD6F43"/>
    <w:rsid w:val="00AE1367"/>
    <w:rsid w:val="00AE1D35"/>
    <w:rsid w:val="00AE602D"/>
    <w:rsid w:val="00AF0AFE"/>
    <w:rsid w:val="00AF2719"/>
    <w:rsid w:val="00B00A7C"/>
    <w:rsid w:val="00B14C13"/>
    <w:rsid w:val="00B22FCE"/>
    <w:rsid w:val="00B249E3"/>
    <w:rsid w:val="00B402B7"/>
    <w:rsid w:val="00B55C59"/>
    <w:rsid w:val="00B5752B"/>
    <w:rsid w:val="00BA11B3"/>
    <w:rsid w:val="00BB16F6"/>
    <w:rsid w:val="00BB2770"/>
    <w:rsid w:val="00BB3FA8"/>
    <w:rsid w:val="00BB4F51"/>
    <w:rsid w:val="00BC44EC"/>
    <w:rsid w:val="00BC5ABA"/>
    <w:rsid w:val="00BD0384"/>
    <w:rsid w:val="00BE6E7D"/>
    <w:rsid w:val="00C062CB"/>
    <w:rsid w:val="00C068F0"/>
    <w:rsid w:val="00C1598F"/>
    <w:rsid w:val="00C33EA5"/>
    <w:rsid w:val="00C41BAA"/>
    <w:rsid w:val="00C504F7"/>
    <w:rsid w:val="00C504FA"/>
    <w:rsid w:val="00C57476"/>
    <w:rsid w:val="00C95C02"/>
    <w:rsid w:val="00CC0DC5"/>
    <w:rsid w:val="00CC1360"/>
    <w:rsid w:val="00CC662C"/>
    <w:rsid w:val="00D13B54"/>
    <w:rsid w:val="00D31C31"/>
    <w:rsid w:val="00D36325"/>
    <w:rsid w:val="00D560D8"/>
    <w:rsid w:val="00D56969"/>
    <w:rsid w:val="00D63FD0"/>
    <w:rsid w:val="00D73592"/>
    <w:rsid w:val="00D8532F"/>
    <w:rsid w:val="00DB3BDC"/>
    <w:rsid w:val="00DE45F9"/>
    <w:rsid w:val="00E065E9"/>
    <w:rsid w:val="00E13B51"/>
    <w:rsid w:val="00E22510"/>
    <w:rsid w:val="00E3684E"/>
    <w:rsid w:val="00E44A26"/>
    <w:rsid w:val="00E46195"/>
    <w:rsid w:val="00E47123"/>
    <w:rsid w:val="00E74E9C"/>
    <w:rsid w:val="00E77B26"/>
    <w:rsid w:val="00E8036B"/>
    <w:rsid w:val="00E86605"/>
    <w:rsid w:val="00E901CB"/>
    <w:rsid w:val="00E936D4"/>
    <w:rsid w:val="00E9612C"/>
    <w:rsid w:val="00EA5F28"/>
    <w:rsid w:val="00EB022A"/>
    <w:rsid w:val="00EE0D88"/>
    <w:rsid w:val="00EE1BDC"/>
    <w:rsid w:val="00EE3B1D"/>
    <w:rsid w:val="00EF133F"/>
    <w:rsid w:val="00F06372"/>
    <w:rsid w:val="00F07D5B"/>
    <w:rsid w:val="00F339AA"/>
    <w:rsid w:val="00F35374"/>
    <w:rsid w:val="00F40431"/>
    <w:rsid w:val="00F444D8"/>
    <w:rsid w:val="00F51E77"/>
    <w:rsid w:val="00F953DF"/>
    <w:rsid w:val="00FB2562"/>
    <w:rsid w:val="00FB4F57"/>
    <w:rsid w:val="00FB701D"/>
    <w:rsid w:val="00FD0431"/>
    <w:rsid w:val="00FD5BAD"/>
    <w:rsid w:val="00FE0C73"/>
    <w:rsid w:val="00FF6964"/>
    <w:rsid w:val="02AA0515"/>
    <w:rsid w:val="031935F0"/>
    <w:rsid w:val="04501E40"/>
    <w:rsid w:val="0524197F"/>
    <w:rsid w:val="06382740"/>
    <w:rsid w:val="067E2EB5"/>
    <w:rsid w:val="07D721EC"/>
    <w:rsid w:val="091943A0"/>
    <w:rsid w:val="09444942"/>
    <w:rsid w:val="09F00E46"/>
    <w:rsid w:val="0C0E4DD5"/>
    <w:rsid w:val="0D6B2B13"/>
    <w:rsid w:val="11BC62A5"/>
    <w:rsid w:val="1295728D"/>
    <w:rsid w:val="17EB22CD"/>
    <w:rsid w:val="18E759E8"/>
    <w:rsid w:val="18FA248A"/>
    <w:rsid w:val="19F55BA5"/>
    <w:rsid w:val="1B6B66B8"/>
    <w:rsid w:val="206B4254"/>
    <w:rsid w:val="26482EE7"/>
    <w:rsid w:val="26637109"/>
    <w:rsid w:val="27FA04A4"/>
    <w:rsid w:val="288E6799"/>
    <w:rsid w:val="28C049EA"/>
    <w:rsid w:val="2B7034E0"/>
    <w:rsid w:val="2D18726F"/>
    <w:rsid w:val="2D4C0361"/>
    <w:rsid w:val="2F8E3D93"/>
    <w:rsid w:val="3030139E"/>
    <w:rsid w:val="30B009C8"/>
    <w:rsid w:val="36B260C9"/>
    <w:rsid w:val="379E4A4D"/>
    <w:rsid w:val="382C7B34"/>
    <w:rsid w:val="39947487"/>
    <w:rsid w:val="3A4614A9"/>
    <w:rsid w:val="3C847975"/>
    <w:rsid w:val="3F3F14F3"/>
    <w:rsid w:val="3F7D74B7"/>
    <w:rsid w:val="3FC41E29"/>
    <w:rsid w:val="401F4AC2"/>
    <w:rsid w:val="42D9273C"/>
    <w:rsid w:val="430B098D"/>
    <w:rsid w:val="43544604"/>
    <w:rsid w:val="450155C4"/>
    <w:rsid w:val="47596A1D"/>
    <w:rsid w:val="482B34F2"/>
    <w:rsid w:val="49125B76"/>
    <w:rsid w:val="4A295537"/>
    <w:rsid w:val="4D90451E"/>
    <w:rsid w:val="4DB17B6D"/>
    <w:rsid w:val="4E553DA7"/>
    <w:rsid w:val="4ED06784"/>
    <w:rsid w:val="50982348"/>
    <w:rsid w:val="51E31065"/>
    <w:rsid w:val="52CD22E8"/>
    <w:rsid w:val="53317FB2"/>
    <w:rsid w:val="555D389B"/>
    <w:rsid w:val="55B64DCF"/>
    <w:rsid w:val="565D343D"/>
    <w:rsid w:val="570D57DF"/>
    <w:rsid w:val="5E7E7C15"/>
    <w:rsid w:val="5ED0419C"/>
    <w:rsid w:val="60530A95"/>
    <w:rsid w:val="613A0172"/>
    <w:rsid w:val="63CC5849"/>
    <w:rsid w:val="6544632F"/>
    <w:rsid w:val="6B8D0D02"/>
    <w:rsid w:val="6D614100"/>
    <w:rsid w:val="74181306"/>
    <w:rsid w:val="75660FA8"/>
    <w:rsid w:val="778F7334"/>
    <w:rsid w:val="77CD049D"/>
    <w:rsid w:val="7E9F62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4:docId w14:val="35B00635"/>
  <w15:chartTrackingRefBased/>
  <w15:docId w15:val="{EB212653-957F-4DEA-A229-C1F4DCBF0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iPriority="0"/>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uiPriority="0"/>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ind w:firstLineChars="200" w:firstLine="200"/>
      <w:jc w:val="both"/>
    </w:pPr>
    <w:rPr>
      <w:kern w:val="2"/>
      <w:sz w:val="24"/>
      <w:szCs w:val="22"/>
    </w:rPr>
  </w:style>
  <w:style w:type="paragraph" w:styleId="1">
    <w:name w:val="heading 1"/>
    <w:basedOn w:val="a"/>
    <w:next w:val="a"/>
    <w:link w:val="1Char"/>
    <w:qFormat/>
    <w:pPr>
      <w:keepNext/>
      <w:keepLines/>
      <w:spacing w:line="360" w:lineRule="auto"/>
      <w:ind w:firstLineChars="0" w:firstLine="0"/>
      <w:jc w:val="left"/>
      <w:outlineLvl w:val="0"/>
    </w:pPr>
    <w:rPr>
      <w:rFonts w:ascii="黑体" w:eastAsia="黑体" w:hAnsi="黑体"/>
      <w:b/>
      <w:bCs/>
      <w:kern w:val="44"/>
      <w:sz w:val="30"/>
      <w:szCs w:val="30"/>
    </w:rPr>
  </w:style>
  <w:style w:type="paragraph" w:styleId="2">
    <w:name w:val="heading 2"/>
    <w:basedOn w:val="a"/>
    <w:next w:val="a"/>
    <w:link w:val="2Char"/>
    <w:uiPriority w:val="9"/>
    <w:qFormat/>
    <w:pPr>
      <w:keepNext/>
      <w:keepLines/>
      <w:spacing w:line="360" w:lineRule="auto"/>
      <w:ind w:firstLineChars="0" w:firstLine="0"/>
      <w:jc w:val="left"/>
      <w:outlineLvl w:val="1"/>
    </w:pPr>
    <w:rPr>
      <w:rFonts w:ascii="黑体" w:eastAsia="黑体" w:hAnsi="黑体"/>
      <w:b/>
      <w:kern w:val="0"/>
      <w:sz w:val="32"/>
      <w:szCs w:val="20"/>
    </w:rPr>
  </w:style>
  <w:style w:type="paragraph" w:styleId="3">
    <w:name w:val="heading 3"/>
    <w:basedOn w:val="a"/>
    <w:next w:val="a"/>
    <w:link w:val="3Char"/>
    <w:uiPriority w:val="9"/>
    <w:qFormat/>
    <w:pPr>
      <w:keepNext/>
      <w:keepLines/>
      <w:spacing w:line="360" w:lineRule="auto"/>
      <w:ind w:firstLineChars="0" w:firstLine="0"/>
      <w:jc w:val="left"/>
      <w:outlineLvl w:val="2"/>
    </w:pPr>
    <w:rPr>
      <w:rFonts w:ascii="黑体" w:eastAsia="黑体" w:hAnsi="黑体"/>
      <w:b/>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rPr>
  </w:style>
  <w:style w:type="character" w:styleId="a4">
    <w:name w:val="page number"/>
    <w:basedOn w:val="a0"/>
    <w:uiPriority w:val="99"/>
    <w:unhideWhenUsed/>
  </w:style>
  <w:style w:type="character" w:styleId="a5">
    <w:name w:val="Hyperlink"/>
    <w:uiPriority w:val="99"/>
    <w:rPr>
      <w:color w:val="0000FF"/>
      <w:u w:val="single"/>
    </w:rPr>
  </w:style>
  <w:style w:type="character" w:customStyle="1" w:styleId="1Char">
    <w:name w:val="标题 1 Char"/>
    <w:link w:val="1"/>
    <w:rPr>
      <w:rFonts w:ascii="黑体" w:eastAsia="黑体" w:hAnsi="黑体" w:cs="黑体"/>
      <w:b/>
      <w:bCs/>
      <w:kern w:val="44"/>
      <w:sz w:val="30"/>
      <w:szCs w:val="30"/>
    </w:rPr>
  </w:style>
  <w:style w:type="character" w:customStyle="1" w:styleId="Char">
    <w:name w:val="页脚 Char"/>
    <w:link w:val="a6"/>
    <w:uiPriority w:val="99"/>
    <w:rPr>
      <w:sz w:val="18"/>
      <w:szCs w:val="18"/>
    </w:rPr>
  </w:style>
  <w:style w:type="character" w:customStyle="1" w:styleId="2Char0">
    <w:name w:val="正文文本 2 Char"/>
    <w:link w:val="20"/>
    <w:rPr>
      <w:rFonts w:ascii="Times New Roman" w:hAnsi="Times New Roman"/>
      <w:kern w:val="2"/>
      <w:sz w:val="21"/>
      <w:szCs w:val="24"/>
    </w:rPr>
  </w:style>
  <w:style w:type="character" w:customStyle="1" w:styleId="3Char">
    <w:name w:val="标题 3 Char"/>
    <w:link w:val="3"/>
    <w:uiPriority w:val="9"/>
    <w:rPr>
      <w:rFonts w:ascii="黑体" w:eastAsia="黑体" w:hAnsi="黑体"/>
      <w:b/>
      <w:sz w:val="32"/>
    </w:rPr>
  </w:style>
  <w:style w:type="character" w:customStyle="1" w:styleId="Char0">
    <w:name w:val="批注框文本 Char"/>
    <w:link w:val="a7"/>
    <w:uiPriority w:val="99"/>
    <w:semiHidden/>
    <w:rPr>
      <w:sz w:val="18"/>
      <w:szCs w:val="18"/>
    </w:rPr>
  </w:style>
  <w:style w:type="character" w:customStyle="1" w:styleId="2Char">
    <w:name w:val="标题 2 Char"/>
    <w:link w:val="2"/>
    <w:uiPriority w:val="9"/>
    <w:rPr>
      <w:rFonts w:ascii="黑体" w:eastAsia="黑体" w:hAnsi="黑体"/>
      <w:b/>
      <w:sz w:val="32"/>
    </w:rPr>
  </w:style>
  <w:style w:type="character" w:customStyle="1" w:styleId="Char1">
    <w:name w:val="脚注文本 Char"/>
    <w:link w:val="a8"/>
    <w:semiHidden/>
    <w:rPr>
      <w:rFonts w:ascii="Times New Roman" w:hAnsi="Times New Roman"/>
      <w:kern w:val="2"/>
      <w:sz w:val="18"/>
      <w:szCs w:val="18"/>
    </w:rPr>
  </w:style>
  <w:style w:type="character" w:customStyle="1" w:styleId="Char2">
    <w:name w:val="纯文本 Char"/>
    <w:link w:val="a9"/>
    <w:rPr>
      <w:rFonts w:ascii="宋体" w:hAnsi="Courier New" w:cs="Courier New"/>
      <w:kern w:val="2"/>
      <w:sz w:val="21"/>
      <w:szCs w:val="21"/>
    </w:rPr>
  </w:style>
  <w:style w:type="character" w:styleId="aa">
    <w:name w:val="FollowedHyperlink"/>
    <w:rPr>
      <w:color w:val="0000FF"/>
      <w:u w:val="single"/>
    </w:rPr>
  </w:style>
  <w:style w:type="character" w:customStyle="1" w:styleId="Char3">
    <w:name w:val="正文文本 Char"/>
    <w:link w:val="ab"/>
    <w:rPr>
      <w:rFonts w:ascii="Times New Roman" w:hAnsi="Times New Roman"/>
      <w:kern w:val="2"/>
      <w:sz w:val="21"/>
      <w:szCs w:val="24"/>
    </w:rPr>
  </w:style>
  <w:style w:type="character" w:customStyle="1" w:styleId="Char4">
    <w:name w:val="页眉 Char"/>
    <w:link w:val="ac"/>
    <w:uiPriority w:val="99"/>
    <w:rPr>
      <w:sz w:val="18"/>
      <w:szCs w:val="18"/>
    </w:rPr>
  </w:style>
  <w:style w:type="character" w:customStyle="1" w:styleId="Char5">
    <w:name w:val="正文文本缩进 Char"/>
    <w:link w:val="ad"/>
    <w:rPr>
      <w:rFonts w:ascii="宋体" w:hAnsi="宋体"/>
      <w:kern w:val="2"/>
      <w:sz w:val="24"/>
      <w:szCs w:val="24"/>
    </w:rPr>
  </w:style>
  <w:style w:type="paragraph" w:customStyle="1" w:styleId="71">
    <w:name w:val="目录 71"/>
    <w:basedOn w:val="a"/>
    <w:next w:val="a"/>
    <w:uiPriority w:val="39"/>
    <w:unhideWhenUsed/>
    <w:pPr>
      <w:ind w:leftChars="1200" w:left="2520"/>
    </w:pPr>
  </w:style>
  <w:style w:type="paragraph" w:styleId="ad">
    <w:name w:val="Body Text Indent"/>
    <w:basedOn w:val="a"/>
    <w:link w:val="Char5"/>
    <w:pPr>
      <w:ind w:leftChars="300" w:left="630" w:firstLine="480"/>
    </w:pPr>
    <w:rPr>
      <w:rFonts w:ascii="宋体" w:hAnsi="宋体"/>
      <w:szCs w:val="24"/>
    </w:rPr>
  </w:style>
  <w:style w:type="paragraph" w:styleId="ab">
    <w:name w:val="Body Text"/>
    <w:basedOn w:val="a"/>
    <w:link w:val="Char3"/>
    <w:pPr>
      <w:spacing w:after="120"/>
      <w:ind w:firstLineChars="0" w:firstLine="0"/>
    </w:pPr>
    <w:rPr>
      <w:szCs w:val="24"/>
    </w:rPr>
  </w:style>
  <w:style w:type="paragraph" w:customStyle="1" w:styleId="TableParagraph">
    <w:name w:val="Table Paragraph"/>
    <w:basedOn w:val="a"/>
    <w:uiPriority w:val="1"/>
    <w:qFormat/>
  </w:style>
  <w:style w:type="paragraph" w:styleId="20">
    <w:name w:val="Body Text 2"/>
    <w:basedOn w:val="a"/>
    <w:link w:val="2Char0"/>
    <w:pPr>
      <w:spacing w:after="120" w:line="480" w:lineRule="auto"/>
      <w:ind w:firstLineChars="0" w:firstLine="0"/>
    </w:pPr>
    <w:rPr>
      <w:szCs w:val="24"/>
    </w:rPr>
  </w:style>
  <w:style w:type="paragraph" w:customStyle="1" w:styleId="91">
    <w:name w:val="目录 91"/>
    <w:basedOn w:val="a"/>
    <w:next w:val="a"/>
    <w:uiPriority w:val="39"/>
    <w:unhideWhenUsed/>
    <w:pPr>
      <w:ind w:leftChars="1600" w:left="3360"/>
    </w:pPr>
  </w:style>
  <w:style w:type="paragraph" w:styleId="a7">
    <w:name w:val="Balloon Text"/>
    <w:basedOn w:val="a"/>
    <w:link w:val="Char0"/>
    <w:uiPriority w:val="99"/>
    <w:unhideWhenUsed/>
    <w:rPr>
      <w:sz w:val="18"/>
      <w:szCs w:val="18"/>
    </w:rPr>
  </w:style>
  <w:style w:type="paragraph" w:customStyle="1" w:styleId="31">
    <w:name w:val="目录 31"/>
    <w:basedOn w:val="a"/>
    <w:next w:val="a"/>
    <w:uiPriority w:val="39"/>
    <w:unhideWhenUsed/>
    <w:pPr>
      <w:ind w:leftChars="400" w:left="840"/>
    </w:pPr>
  </w:style>
  <w:style w:type="paragraph" w:customStyle="1" w:styleId="21">
    <w:name w:val="标题 21"/>
    <w:basedOn w:val="a"/>
    <w:uiPriority w:val="1"/>
    <w:qFormat/>
    <w:pPr>
      <w:ind w:left="140"/>
      <w:outlineLvl w:val="2"/>
    </w:pPr>
    <w:rPr>
      <w:rFonts w:ascii="Adobe 黑体 Std R" w:eastAsia="Adobe 黑体 Std R" w:hAnsi="Adobe 黑体 Std R"/>
      <w:sz w:val="32"/>
      <w:szCs w:val="32"/>
    </w:rPr>
  </w:style>
  <w:style w:type="paragraph" w:customStyle="1" w:styleId="210">
    <w:name w:val="目录 21"/>
    <w:basedOn w:val="a"/>
    <w:next w:val="a"/>
    <w:uiPriority w:val="39"/>
    <w:unhideWhenUsed/>
    <w:pPr>
      <w:ind w:leftChars="200" w:left="420"/>
    </w:pPr>
  </w:style>
  <w:style w:type="paragraph" w:customStyle="1" w:styleId="51">
    <w:name w:val="目录 51"/>
    <w:basedOn w:val="a"/>
    <w:next w:val="a"/>
    <w:uiPriority w:val="39"/>
    <w:unhideWhenUsed/>
    <w:pPr>
      <w:ind w:leftChars="800" w:left="1680"/>
    </w:pPr>
  </w:style>
  <w:style w:type="paragraph" w:customStyle="1" w:styleId="10">
    <w:name w:val="列出段落1"/>
    <w:basedOn w:val="a"/>
    <w:uiPriority w:val="34"/>
    <w:qFormat/>
    <w:pPr>
      <w:ind w:firstLine="420"/>
    </w:pPr>
    <w:rPr>
      <w:rFonts w:ascii="Calibri" w:hAnsi="Calibri"/>
    </w:rPr>
  </w:style>
  <w:style w:type="paragraph" w:styleId="a8">
    <w:name w:val="footnote text"/>
    <w:basedOn w:val="a"/>
    <w:link w:val="Char1"/>
    <w:semiHidden/>
    <w:pPr>
      <w:snapToGrid w:val="0"/>
      <w:ind w:firstLineChars="0" w:firstLine="0"/>
      <w:jc w:val="left"/>
    </w:pPr>
    <w:rPr>
      <w:sz w:val="18"/>
      <w:szCs w:val="18"/>
    </w:rPr>
  </w:style>
  <w:style w:type="paragraph" w:customStyle="1" w:styleId="41">
    <w:name w:val="目录 41"/>
    <w:basedOn w:val="a"/>
    <w:next w:val="a"/>
    <w:uiPriority w:val="39"/>
    <w:unhideWhenUsed/>
    <w:pPr>
      <w:ind w:leftChars="600" w:left="1260"/>
    </w:pPr>
  </w:style>
  <w:style w:type="paragraph" w:styleId="a9">
    <w:name w:val="Plain Text"/>
    <w:basedOn w:val="a"/>
    <w:link w:val="Char2"/>
    <w:pPr>
      <w:ind w:firstLineChars="0" w:firstLine="0"/>
    </w:pPr>
    <w:rPr>
      <w:rFonts w:ascii="宋体" w:hAnsi="Courier New" w:cs="Courier New"/>
      <w:szCs w:val="21"/>
    </w:rPr>
  </w:style>
  <w:style w:type="paragraph" w:customStyle="1" w:styleId="410">
    <w:name w:val="标题 41"/>
    <w:basedOn w:val="a"/>
    <w:uiPriority w:val="1"/>
    <w:qFormat/>
    <w:pPr>
      <w:ind w:left="1066" w:hanging="927"/>
      <w:outlineLvl w:val="4"/>
    </w:pPr>
    <w:rPr>
      <w:rFonts w:ascii="宋体" w:hAnsi="宋体"/>
      <w:sz w:val="28"/>
      <w:szCs w:val="28"/>
    </w:rPr>
  </w:style>
  <w:style w:type="paragraph" w:customStyle="1" w:styleId="81">
    <w:name w:val="目录 81"/>
    <w:basedOn w:val="a"/>
    <w:next w:val="a"/>
    <w:uiPriority w:val="39"/>
    <w:unhideWhenUsed/>
    <w:pPr>
      <w:ind w:leftChars="1400" w:left="2940"/>
    </w:pPr>
  </w:style>
  <w:style w:type="paragraph" w:customStyle="1" w:styleId="11">
    <w:name w:val="标题 11"/>
    <w:basedOn w:val="a"/>
    <w:uiPriority w:val="1"/>
    <w:qFormat/>
    <w:pPr>
      <w:spacing w:line="360" w:lineRule="auto"/>
      <w:jc w:val="center"/>
      <w:outlineLvl w:val="1"/>
    </w:pPr>
    <w:rPr>
      <w:rFonts w:eastAsia="Times New Roman"/>
      <w:b/>
      <w:bCs/>
      <w:sz w:val="32"/>
      <w:szCs w:val="32"/>
    </w:rPr>
  </w:style>
  <w:style w:type="paragraph" w:styleId="a6">
    <w:name w:val="footer"/>
    <w:basedOn w:val="a"/>
    <w:link w:val="Char"/>
    <w:uiPriority w:val="99"/>
    <w:unhideWhenUsed/>
    <w:pPr>
      <w:tabs>
        <w:tab w:val="center" w:pos="4153"/>
        <w:tab w:val="right" w:pos="8306"/>
      </w:tabs>
      <w:snapToGrid w:val="0"/>
      <w:jc w:val="left"/>
    </w:pPr>
    <w:rPr>
      <w:sz w:val="18"/>
      <w:szCs w:val="18"/>
    </w:rPr>
  </w:style>
  <w:style w:type="paragraph" w:customStyle="1" w:styleId="ParaCharCharCharChar">
    <w:name w:val="默认段落字体 Para Char Char Char Char"/>
    <w:basedOn w:val="a"/>
    <w:pPr>
      <w:ind w:firstLineChars="0" w:firstLine="0"/>
    </w:pPr>
    <w:rPr>
      <w:sz w:val="32"/>
      <w:szCs w:val="21"/>
    </w:rPr>
  </w:style>
  <w:style w:type="paragraph" w:styleId="ae">
    <w:name w:val="Normal (Web)"/>
    <w:basedOn w:val="a"/>
    <w:uiPriority w:val="99"/>
    <w:unhideWhenUsed/>
    <w:pPr>
      <w:widowControl/>
      <w:spacing w:before="100" w:beforeAutospacing="1" w:after="100" w:afterAutospacing="1"/>
      <w:ind w:firstLineChars="0" w:firstLine="0"/>
      <w:jc w:val="left"/>
    </w:pPr>
    <w:rPr>
      <w:rFonts w:ascii="宋体" w:hAnsi="宋体" w:cs="宋体"/>
      <w:kern w:val="0"/>
      <w:szCs w:val="24"/>
    </w:rPr>
  </w:style>
  <w:style w:type="paragraph" w:customStyle="1" w:styleId="61">
    <w:name w:val="目录 61"/>
    <w:basedOn w:val="a"/>
    <w:next w:val="a"/>
    <w:uiPriority w:val="39"/>
    <w:unhideWhenUsed/>
    <w:pPr>
      <w:ind w:leftChars="1000" w:left="2100"/>
    </w:pPr>
  </w:style>
  <w:style w:type="paragraph" w:styleId="ac">
    <w:name w:val="header"/>
    <w:basedOn w:val="a"/>
    <w:link w:val="Char4"/>
    <w:uiPriority w:val="99"/>
    <w:unhideWhenUsed/>
    <w:pPr>
      <w:pBdr>
        <w:bottom w:val="single" w:sz="6" w:space="1" w:color="auto"/>
      </w:pBdr>
      <w:tabs>
        <w:tab w:val="center" w:pos="4153"/>
        <w:tab w:val="right" w:pos="8306"/>
      </w:tabs>
      <w:snapToGrid w:val="0"/>
      <w:jc w:val="center"/>
    </w:pPr>
    <w:rPr>
      <w:sz w:val="18"/>
      <w:szCs w:val="18"/>
    </w:rPr>
  </w:style>
  <w:style w:type="paragraph" w:customStyle="1" w:styleId="310">
    <w:name w:val="标题 31"/>
    <w:basedOn w:val="a"/>
    <w:pPr>
      <w:spacing w:before="100" w:beforeAutospacing="1"/>
      <w:ind w:left="140" w:firstLineChars="0" w:firstLine="0"/>
      <w:jc w:val="left"/>
      <w:outlineLvl w:val="3"/>
    </w:pPr>
    <w:rPr>
      <w:rFonts w:ascii="宋体" w:hAnsi="宋体" w:cs="宋体"/>
      <w:kern w:val="0"/>
      <w:sz w:val="30"/>
      <w:szCs w:val="30"/>
    </w:rPr>
  </w:style>
  <w:style w:type="paragraph" w:customStyle="1" w:styleId="110">
    <w:name w:val="目录 11"/>
    <w:basedOn w:val="a"/>
    <w:next w:val="a"/>
    <w:semiHidden/>
  </w:style>
  <w:style w:type="paragraph" w:customStyle="1" w:styleId="4">
    <w:name w:val="标题4"/>
    <w:basedOn w:val="3"/>
  </w:style>
  <w:style w:type="table" w:styleId="af">
    <w:name w:val="Table Grid"/>
    <w:basedOn w:val="a1"/>
    <w:uiPriority w:val="5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2">
    <w:name w:val="toc 1"/>
    <w:basedOn w:val="a"/>
    <w:next w:val="a"/>
    <w:autoRedefine/>
    <w:uiPriority w:val="39"/>
    <w:rsid w:val="00AE602D"/>
    <w:pPr>
      <w:tabs>
        <w:tab w:val="right" w:leader="dot" w:pos="8541"/>
      </w:tabs>
      <w:spacing w:line="360" w:lineRule="auto"/>
      <w:ind w:firstLineChars="0" w:firstLine="0"/>
    </w:pPr>
  </w:style>
  <w:style w:type="paragraph" w:styleId="22">
    <w:name w:val="toc 2"/>
    <w:basedOn w:val="a"/>
    <w:next w:val="a"/>
    <w:autoRedefine/>
    <w:uiPriority w:val="39"/>
    <w:unhideWhenUsed/>
    <w:rsid w:val="006D6501"/>
    <w:pPr>
      <w:tabs>
        <w:tab w:val="right" w:leader="dot" w:pos="8541"/>
      </w:tabs>
      <w:ind w:firstLine="480"/>
    </w:pPr>
  </w:style>
  <w:style w:type="paragraph" w:styleId="30">
    <w:name w:val="toc 3"/>
    <w:basedOn w:val="a"/>
    <w:next w:val="a"/>
    <w:autoRedefine/>
    <w:uiPriority w:val="39"/>
    <w:unhideWhenUsed/>
    <w:rsid w:val="00AE602D"/>
    <w:pPr>
      <w:tabs>
        <w:tab w:val="right" w:leader="dot" w:pos="8541"/>
      </w:tabs>
      <w:spacing w:line="360" w:lineRule="auto"/>
      <w:ind w:firstLineChars="400" w:firstLine="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07725">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22</Pages>
  <Words>1537</Words>
  <Characters>8764</Characters>
  <Application>Microsoft Office Word</Application>
  <DocSecurity>0</DocSecurity>
  <PresentationFormat/>
  <Lines>73</Lines>
  <Paragraphs>20</Paragraphs>
  <Slides>0</Slides>
  <Notes>0</Notes>
  <HiddenSlides>0</HiddenSlides>
  <MMClips>0</MMClips>
  <ScaleCrop>false</ScaleCrop>
  <Manager/>
  <Company/>
  <LinksUpToDate>false</LinksUpToDate>
  <CharactersWithSpaces>10281</CharactersWithSpaces>
  <SharedDoc>false</SharedDoc>
  <HLinks>
    <vt:vector size="360" baseType="variant">
      <vt:variant>
        <vt:i4>2555985</vt:i4>
      </vt:variant>
      <vt:variant>
        <vt:i4>336</vt:i4>
      </vt:variant>
      <vt:variant>
        <vt:i4>0</vt:i4>
      </vt:variant>
      <vt:variant>
        <vt:i4>5</vt:i4>
      </vt:variant>
      <vt:variant>
        <vt:lpwstr/>
      </vt:variant>
      <vt:variant>
        <vt:lpwstr>_bookmark51</vt:lpwstr>
      </vt:variant>
      <vt:variant>
        <vt:i4>2555985</vt:i4>
      </vt:variant>
      <vt:variant>
        <vt:i4>333</vt:i4>
      </vt:variant>
      <vt:variant>
        <vt:i4>0</vt:i4>
      </vt:variant>
      <vt:variant>
        <vt:i4>5</vt:i4>
      </vt:variant>
      <vt:variant>
        <vt:lpwstr/>
      </vt:variant>
      <vt:variant>
        <vt:lpwstr>_bookmark51</vt:lpwstr>
      </vt:variant>
      <vt:variant>
        <vt:i4>2555985</vt:i4>
      </vt:variant>
      <vt:variant>
        <vt:i4>330</vt:i4>
      </vt:variant>
      <vt:variant>
        <vt:i4>0</vt:i4>
      </vt:variant>
      <vt:variant>
        <vt:i4>5</vt:i4>
      </vt:variant>
      <vt:variant>
        <vt:lpwstr/>
      </vt:variant>
      <vt:variant>
        <vt:lpwstr>_bookmark51</vt:lpwstr>
      </vt:variant>
      <vt:variant>
        <vt:i4>2555985</vt:i4>
      </vt:variant>
      <vt:variant>
        <vt:i4>327</vt:i4>
      </vt:variant>
      <vt:variant>
        <vt:i4>0</vt:i4>
      </vt:variant>
      <vt:variant>
        <vt:i4>5</vt:i4>
      </vt:variant>
      <vt:variant>
        <vt:lpwstr/>
      </vt:variant>
      <vt:variant>
        <vt:lpwstr>_bookmark51</vt:lpwstr>
      </vt:variant>
      <vt:variant>
        <vt:i4>2555985</vt:i4>
      </vt:variant>
      <vt:variant>
        <vt:i4>324</vt:i4>
      </vt:variant>
      <vt:variant>
        <vt:i4>0</vt:i4>
      </vt:variant>
      <vt:variant>
        <vt:i4>5</vt:i4>
      </vt:variant>
      <vt:variant>
        <vt:lpwstr/>
      </vt:variant>
      <vt:variant>
        <vt:lpwstr>_bookmark51</vt:lpwstr>
      </vt:variant>
      <vt:variant>
        <vt:i4>2555985</vt:i4>
      </vt:variant>
      <vt:variant>
        <vt:i4>321</vt:i4>
      </vt:variant>
      <vt:variant>
        <vt:i4>0</vt:i4>
      </vt:variant>
      <vt:variant>
        <vt:i4>5</vt:i4>
      </vt:variant>
      <vt:variant>
        <vt:lpwstr/>
      </vt:variant>
      <vt:variant>
        <vt:lpwstr>_bookmark50</vt:lpwstr>
      </vt:variant>
      <vt:variant>
        <vt:i4>2490449</vt:i4>
      </vt:variant>
      <vt:variant>
        <vt:i4>318</vt:i4>
      </vt:variant>
      <vt:variant>
        <vt:i4>0</vt:i4>
      </vt:variant>
      <vt:variant>
        <vt:i4>5</vt:i4>
      </vt:variant>
      <vt:variant>
        <vt:lpwstr/>
      </vt:variant>
      <vt:variant>
        <vt:lpwstr>_bookmark49</vt:lpwstr>
      </vt:variant>
      <vt:variant>
        <vt:i4>2490449</vt:i4>
      </vt:variant>
      <vt:variant>
        <vt:i4>315</vt:i4>
      </vt:variant>
      <vt:variant>
        <vt:i4>0</vt:i4>
      </vt:variant>
      <vt:variant>
        <vt:i4>5</vt:i4>
      </vt:variant>
      <vt:variant>
        <vt:lpwstr/>
      </vt:variant>
      <vt:variant>
        <vt:lpwstr>_bookmark48</vt:lpwstr>
      </vt:variant>
      <vt:variant>
        <vt:i4>1441850</vt:i4>
      </vt:variant>
      <vt:variant>
        <vt:i4>308</vt:i4>
      </vt:variant>
      <vt:variant>
        <vt:i4>0</vt:i4>
      </vt:variant>
      <vt:variant>
        <vt:i4>5</vt:i4>
      </vt:variant>
      <vt:variant>
        <vt:lpwstr/>
      </vt:variant>
      <vt:variant>
        <vt:lpwstr>_Toc2786</vt:lpwstr>
      </vt:variant>
      <vt:variant>
        <vt:i4>1048635</vt:i4>
      </vt:variant>
      <vt:variant>
        <vt:i4>302</vt:i4>
      </vt:variant>
      <vt:variant>
        <vt:i4>0</vt:i4>
      </vt:variant>
      <vt:variant>
        <vt:i4>5</vt:i4>
      </vt:variant>
      <vt:variant>
        <vt:lpwstr/>
      </vt:variant>
      <vt:variant>
        <vt:lpwstr>_Toc23941</vt:lpwstr>
      </vt:variant>
      <vt:variant>
        <vt:i4>1441848</vt:i4>
      </vt:variant>
      <vt:variant>
        <vt:i4>296</vt:i4>
      </vt:variant>
      <vt:variant>
        <vt:i4>0</vt:i4>
      </vt:variant>
      <vt:variant>
        <vt:i4>5</vt:i4>
      </vt:variant>
      <vt:variant>
        <vt:lpwstr/>
      </vt:variant>
      <vt:variant>
        <vt:lpwstr>_Toc10911</vt:lpwstr>
      </vt:variant>
      <vt:variant>
        <vt:i4>1441841</vt:i4>
      </vt:variant>
      <vt:variant>
        <vt:i4>290</vt:i4>
      </vt:variant>
      <vt:variant>
        <vt:i4>0</vt:i4>
      </vt:variant>
      <vt:variant>
        <vt:i4>5</vt:i4>
      </vt:variant>
      <vt:variant>
        <vt:lpwstr/>
      </vt:variant>
      <vt:variant>
        <vt:lpwstr>_Toc9889</vt:lpwstr>
      </vt:variant>
      <vt:variant>
        <vt:i4>2490373</vt:i4>
      </vt:variant>
      <vt:variant>
        <vt:i4>284</vt:i4>
      </vt:variant>
      <vt:variant>
        <vt:i4>0</vt:i4>
      </vt:variant>
      <vt:variant>
        <vt:i4>5</vt:i4>
      </vt:variant>
      <vt:variant>
        <vt:lpwstr/>
      </vt:variant>
      <vt:variant>
        <vt:lpwstr>_Toc514</vt:lpwstr>
      </vt:variant>
      <vt:variant>
        <vt:i4>1441840</vt:i4>
      </vt:variant>
      <vt:variant>
        <vt:i4>278</vt:i4>
      </vt:variant>
      <vt:variant>
        <vt:i4>0</vt:i4>
      </vt:variant>
      <vt:variant>
        <vt:i4>5</vt:i4>
      </vt:variant>
      <vt:variant>
        <vt:lpwstr/>
      </vt:variant>
      <vt:variant>
        <vt:lpwstr>_Toc16174</vt:lpwstr>
      </vt:variant>
      <vt:variant>
        <vt:i4>1966138</vt:i4>
      </vt:variant>
      <vt:variant>
        <vt:i4>272</vt:i4>
      </vt:variant>
      <vt:variant>
        <vt:i4>0</vt:i4>
      </vt:variant>
      <vt:variant>
        <vt:i4>5</vt:i4>
      </vt:variant>
      <vt:variant>
        <vt:lpwstr/>
      </vt:variant>
      <vt:variant>
        <vt:lpwstr>_Toc9138</vt:lpwstr>
      </vt:variant>
      <vt:variant>
        <vt:i4>1507382</vt:i4>
      </vt:variant>
      <vt:variant>
        <vt:i4>266</vt:i4>
      </vt:variant>
      <vt:variant>
        <vt:i4>0</vt:i4>
      </vt:variant>
      <vt:variant>
        <vt:i4>5</vt:i4>
      </vt:variant>
      <vt:variant>
        <vt:lpwstr/>
      </vt:variant>
      <vt:variant>
        <vt:lpwstr>_Toc16762</vt:lpwstr>
      </vt:variant>
      <vt:variant>
        <vt:i4>1900598</vt:i4>
      </vt:variant>
      <vt:variant>
        <vt:i4>260</vt:i4>
      </vt:variant>
      <vt:variant>
        <vt:i4>0</vt:i4>
      </vt:variant>
      <vt:variant>
        <vt:i4>5</vt:i4>
      </vt:variant>
      <vt:variant>
        <vt:lpwstr/>
      </vt:variant>
      <vt:variant>
        <vt:lpwstr>_Toc4228</vt:lpwstr>
      </vt:variant>
      <vt:variant>
        <vt:i4>1179701</vt:i4>
      </vt:variant>
      <vt:variant>
        <vt:i4>254</vt:i4>
      </vt:variant>
      <vt:variant>
        <vt:i4>0</vt:i4>
      </vt:variant>
      <vt:variant>
        <vt:i4>5</vt:i4>
      </vt:variant>
      <vt:variant>
        <vt:lpwstr/>
      </vt:variant>
      <vt:variant>
        <vt:lpwstr>_Toc11447</vt:lpwstr>
      </vt:variant>
      <vt:variant>
        <vt:i4>1572913</vt:i4>
      </vt:variant>
      <vt:variant>
        <vt:i4>248</vt:i4>
      </vt:variant>
      <vt:variant>
        <vt:i4>0</vt:i4>
      </vt:variant>
      <vt:variant>
        <vt:i4>5</vt:i4>
      </vt:variant>
      <vt:variant>
        <vt:lpwstr/>
      </vt:variant>
      <vt:variant>
        <vt:lpwstr>_Toc29362</vt:lpwstr>
      </vt:variant>
      <vt:variant>
        <vt:i4>1310772</vt:i4>
      </vt:variant>
      <vt:variant>
        <vt:i4>242</vt:i4>
      </vt:variant>
      <vt:variant>
        <vt:i4>0</vt:i4>
      </vt:variant>
      <vt:variant>
        <vt:i4>5</vt:i4>
      </vt:variant>
      <vt:variant>
        <vt:lpwstr/>
      </vt:variant>
      <vt:variant>
        <vt:lpwstr>_Toc24676</vt:lpwstr>
      </vt:variant>
      <vt:variant>
        <vt:i4>2031666</vt:i4>
      </vt:variant>
      <vt:variant>
        <vt:i4>236</vt:i4>
      </vt:variant>
      <vt:variant>
        <vt:i4>0</vt:i4>
      </vt:variant>
      <vt:variant>
        <vt:i4>5</vt:i4>
      </vt:variant>
      <vt:variant>
        <vt:lpwstr/>
      </vt:variant>
      <vt:variant>
        <vt:lpwstr>_Toc10380</vt:lpwstr>
      </vt:variant>
      <vt:variant>
        <vt:i4>1441840</vt:i4>
      </vt:variant>
      <vt:variant>
        <vt:i4>230</vt:i4>
      </vt:variant>
      <vt:variant>
        <vt:i4>0</vt:i4>
      </vt:variant>
      <vt:variant>
        <vt:i4>5</vt:i4>
      </vt:variant>
      <vt:variant>
        <vt:lpwstr/>
      </vt:variant>
      <vt:variant>
        <vt:lpwstr>_Toc9190</vt:lpwstr>
      </vt:variant>
      <vt:variant>
        <vt:i4>2031671</vt:i4>
      </vt:variant>
      <vt:variant>
        <vt:i4>224</vt:i4>
      </vt:variant>
      <vt:variant>
        <vt:i4>0</vt:i4>
      </vt:variant>
      <vt:variant>
        <vt:i4>5</vt:i4>
      </vt:variant>
      <vt:variant>
        <vt:lpwstr/>
      </vt:variant>
      <vt:variant>
        <vt:lpwstr>_Toc30489</vt:lpwstr>
      </vt:variant>
      <vt:variant>
        <vt:i4>1310769</vt:i4>
      </vt:variant>
      <vt:variant>
        <vt:i4>218</vt:i4>
      </vt:variant>
      <vt:variant>
        <vt:i4>0</vt:i4>
      </vt:variant>
      <vt:variant>
        <vt:i4>5</vt:i4>
      </vt:variant>
      <vt:variant>
        <vt:lpwstr/>
      </vt:variant>
      <vt:variant>
        <vt:lpwstr>_Toc4655</vt:lpwstr>
      </vt:variant>
      <vt:variant>
        <vt:i4>1507382</vt:i4>
      </vt:variant>
      <vt:variant>
        <vt:i4>212</vt:i4>
      </vt:variant>
      <vt:variant>
        <vt:i4>0</vt:i4>
      </vt:variant>
      <vt:variant>
        <vt:i4>5</vt:i4>
      </vt:variant>
      <vt:variant>
        <vt:lpwstr/>
      </vt:variant>
      <vt:variant>
        <vt:lpwstr>_Toc26468</vt:lpwstr>
      </vt:variant>
      <vt:variant>
        <vt:i4>1310772</vt:i4>
      </vt:variant>
      <vt:variant>
        <vt:i4>206</vt:i4>
      </vt:variant>
      <vt:variant>
        <vt:i4>0</vt:i4>
      </vt:variant>
      <vt:variant>
        <vt:i4>5</vt:i4>
      </vt:variant>
      <vt:variant>
        <vt:lpwstr/>
      </vt:variant>
      <vt:variant>
        <vt:lpwstr>_Toc2162</vt:lpwstr>
      </vt:variant>
      <vt:variant>
        <vt:i4>1703991</vt:i4>
      </vt:variant>
      <vt:variant>
        <vt:i4>200</vt:i4>
      </vt:variant>
      <vt:variant>
        <vt:i4>0</vt:i4>
      </vt:variant>
      <vt:variant>
        <vt:i4>5</vt:i4>
      </vt:variant>
      <vt:variant>
        <vt:lpwstr/>
      </vt:variant>
      <vt:variant>
        <vt:lpwstr>_Toc14692</vt:lpwstr>
      </vt:variant>
      <vt:variant>
        <vt:i4>1900597</vt:i4>
      </vt:variant>
      <vt:variant>
        <vt:i4>194</vt:i4>
      </vt:variant>
      <vt:variant>
        <vt:i4>0</vt:i4>
      </vt:variant>
      <vt:variant>
        <vt:i4>5</vt:i4>
      </vt:variant>
      <vt:variant>
        <vt:lpwstr/>
      </vt:variant>
      <vt:variant>
        <vt:lpwstr>_Toc5208</vt:lpwstr>
      </vt:variant>
      <vt:variant>
        <vt:i4>1376305</vt:i4>
      </vt:variant>
      <vt:variant>
        <vt:i4>188</vt:i4>
      </vt:variant>
      <vt:variant>
        <vt:i4>0</vt:i4>
      </vt:variant>
      <vt:variant>
        <vt:i4>5</vt:i4>
      </vt:variant>
      <vt:variant>
        <vt:lpwstr/>
      </vt:variant>
      <vt:variant>
        <vt:lpwstr>_Toc3527</vt:lpwstr>
      </vt:variant>
      <vt:variant>
        <vt:i4>1048633</vt:i4>
      </vt:variant>
      <vt:variant>
        <vt:i4>182</vt:i4>
      </vt:variant>
      <vt:variant>
        <vt:i4>0</vt:i4>
      </vt:variant>
      <vt:variant>
        <vt:i4>5</vt:i4>
      </vt:variant>
      <vt:variant>
        <vt:lpwstr/>
      </vt:variant>
      <vt:variant>
        <vt:lpwstr>_Toc8512</vt:lpwstr>
      </vt:variant>
      <vt:variant>
        <vt:i4>1179700</vt:i4>
      </vt:variant>
      <vt:variant>
        <vt:i4>176</vt:i4>
      </vt:variant>
      <vt:variant>
        <vt:i4>0</vt:i4>
      </vt:variant>
      <vt:variant>
        <vt:i4>5</vt:i4>
      </vt:variant>
      <vt:variant>
        <vt:lpwstr/>
      </vt:variant>
      <vt:variant>
        <vt:lpwstr>_Toc31746</vt:lpwstr>
      </vt:variant>
      <vt:variant>
        <vt:i4>1179701</vt:i4>
      </vt:variant>
      <vt:variant>
        <vt:i4>170</vt:i4>
      </vt:variant>
      <vt:variant>
        <vt:i4>0</vt:i4>
      </vt:variant>
      <vt:variant>
        <vt:i4>5</vt:i4>
      </vt:variant>
      <vt:variant>
        <vt:lpwstr/>
      </vt:variant>
      <vt:variant>
        <vt:lpwstr>_Toc7520</vt:lpwstr>
      </vt:variant>
      <vt:variant>
        <vt:i4>1572916</vt:i4>
      </vt:variant>
      <vt:variant>
        <vt:i4>164</vt:i4>
      </vt:variant>
      <vt:variant>
        <vt:i4>0</vt:i4>
      </vt:variant>
      <vt:variant>
        <vt:i4>5</vt:i4>
      </vt:variant>
      <vt:variant>
        <vt:lpwstr/>
      </vt:variant>
      <vt:variant>
        <vt:lpwstr>_Toc19569</vt:lpwstr>
      </vt:variant>
      <vt:variant>
        <vt:i4>1966131</vt:i4>
      </vt:variant>
      <vt:variant>
        <vt:i4>158</vt:i4>
      </vt:variant>
      <vt:variant>
        <vt:i4>0</vt:i4>
      </vt:variant>
      <vt:variant>
        <vt:i4>5</vt:i4>
      </vt:variant>
      <vt:variant>
        <vt:lpwstr/>
      </vt:variant>
      <vt:variant>
        <vt:lpwstr>_Toc20196</vt:lpwstr>
      </vt:variant>
      <vt:variant>
        <vt:i4>1507379</vt:i4>
      </vt:variant>
      <vt:variant>
        <vt:i4>152</vt:i4>
      </vt:variant>
      <vt:variant>
        <vt:i4>0</vt:i4>
      </vt:variant>
      <vt:variant>
        <vt:i4>5</vt:i4>
      </vt:variant>
      <vt:variant>
        <vt:lpwstr/>
      </vt:variant>
      <vt:variant>
        <vt:lpwstr>_Toc3707</vt:lpwstr>
      </vt:variant>
      <vt:variant>
        <vt:i4>1048624</vt:i4>
      </vt:variant>
      <vt:variant>
        <vt:i4>146</vt:i4>
      </vt:variant>
      <vt:variant>
        <vt:i4>0</vt:i4>
      </vt:variant>
      <vt:variant>
        <vt:i4>5</vt:i4>
      </vt:variant>
      <vt:variant>
        <vt:lpwstr/>
      </vt:variant>
      <vt:variant>
        <vt:lpwstr>_Toc26216</vt:lpwstr>
      </vt:variant>
      <vt:variant>
        <vt:i4>1507381</vt:i4>
      </vt:variant>
      <vt:variant>
        <vt:i4>140</vt:i4>
      </vt:variant>
      <vt:variant>
        <vt:i4>0</vt:i4>
      </vt:variant>
      <vt:variant>
        <vt:i4>5</vt:i4>
      </vt:variant>
      <vt:variant>
        <vt:lpwstr/>
      </vt:variant>
      <vt:variant>
        <vt:lpwstr>_Toc20709</vt:lpwstr>
      </vt:variant>
      <vt:variant>
        <vt:i4>1048625</vt:i4>
      </vt:variant>
      <vt:variant>
        <vt:i4>134</vt:i4>
      </vt:variant>
      <vt:variant>
        <vt:i4>0</vt:i4>
      </vt:variant>
      <vt:variant>
        <vt:i4>5</vt:i4>
      </vt:variant>
      <vt:variant>
        <vt:lpwstr/>
      </vt:variant>
      <vt:variant>
        <vt:lpwstr>_Toc22357</vt:lpwstr>
      </vt:variant>
      <vt:variant>
        <vt:i4>1507377</vt:i4>
      </vt:variant>
      <vt:variant>
        <vt:i4>128</vt:i4>
      </vt:variant>
      <vt:variant>
        <vt:i4>0</vt:i4>
      </vt:variant>
      <vt:variant>
        <vt:i4>5</vt:i4>
      </vt:variant>
      <vt:variant>
        <vt:lpwstr/>
      </vt:variant>
      <vt:variant>
        <vt:lpwstr>_Toc28386</vt:lpwstr>
      </vt:variant>
      <vt:variant>
        <vt:i4>1507380</vt:i4>
      </vt:variant>
      <vt:variant>
        <vt:i4>122</vt:i4>
      </vt:variant>
      <vt:variant>
        <vt:i4>0</vt:i4>
      </vt:variant>
      <vt:variant>
        <vt:i4>5</vt:i4>
      </vt:variant>
      <vt:variant>
        <vt:lpwstr/>
      </vt:variant>
      <vt:variant>
        <vt:lpwstr>_Toc28687</vt:lpwstr>
      </vt:variant>
      <vt:variant>
        <vt:i4>1114161</vt:i4>
      </vt:variant>
      <vt:variant>
        <vt:i4>116</vt:i4>
      </vt:variant>
      <vt:variant>
        <vt:i4>0</vt:i4>
      </vt:variant>
      <vt:variant>
        <vt:i4>5</vt:i4>
      </vt:variant>
      <vt:variant>
        <vt:lpwstr/>
      </vt:variant>
      <vt:variant>
        <vt:lpwstr>_Toc16000</vt:lpwstr>
      </vt:variant>
      <vt:variant>
        <vt:i4>1048625</vt:i4>
      </vt:variant>
      <vt:variant>
        <vt:i4>110</vt:i4>
      </vt:variant>
      <vt:variant>
        <vt:i4>0</vt:i4>
      </vt:variant>
      <vt:variant>
        <vt:i4>5</vt:i4>
      </vt:variant>
      <vt:variant>
        <vt:lpwstr/>
      </vt:variant>
      <vt:variant>
        <vt:lpwstr>_Toc25329</vt:lpwstr>
      </vt:variant>
      <vt:variant>
        <vt:i4>1376305</vt:i4>
      </vt:variant>
      <vt:variant>
        <vt:i4>104</vt:i4>
      </vt:variant>
      <vt:variant>
        <vt:i4>0</vt:i4>
      </vt:variant>
      <vt:variant>
        <vt:i4>5</vt:i4>
      </vt:variant>
      <vt:variant>
        <vt:lpwstr/>
      </vt:variant>
      <vt:variant>
        <vt:lpwstr>_Toc1406</vt:lpwstr>
      </vt:variant>
      <vt:variant>
        <vt:i4>1048625</vt:i4>
      </vt:variant>
      <vt:variant>
        <vt:i4>98</vt:i4>
      </vt:variant>
      <vt:variant>
        <vt:i4>0</vt:i4>
      </vt:variant>
      <vt:variant>
        <vt:i4>5</vt:i4>
      </vt:variant>
      <vt:variant>
        <vt:lpwstr/>
      </vt:variant>
      <vt:variant>
        <vt:lpwstr>_Toc16014</vt:lpwstr>
      </vt:variant>
      <vt:variant>
        <vt:i4>1376308</vt:i4>
      </vt:variant>
      <vt:variant>
        <vt:i4>92</vt:i4>
      </vt:variant>
      <vt:variant>
        <vt:i4>0</vt:i4>
      </vt:variant>
      <vt:variant>
        <vt:i4>5</vt:i4>
      </vt:variant>
      <vt:variant>
        <vt:lpwstr/>
      </vt:variant>
      <vt:variant>
        <vt:lpwstr>_Toc32701</vt:lpwstr>
      </vt:variant>
      <vt:variant>
        <vt:i4>1376304</vt:i4>
      </vt:variant>
      <vt:variant>
        <vt:i4>86</vt:i4>
      </vt:variant>
      <vt:variant>
        <vt:i4>0</vt:i4>
      </vt:variant>
      <vt:variant>
        <vt:i4>5</vt:i4>
      </vt:variant>
      <vt:variant>
        <vt:lpwstr/>
      </vt:variant>
      <vt:variant>
        <vt:lpwstr>_Toc1715</vt:lpwstr>
      </vt:variant>
      <vt:variant>
        <vt:i4>1572912</vt:i4>
      </vt:variant>
      <vt:variant>
        <vt:i4>80</vt:i4>
      </vt:variant>
      <vt:variant>
        <vt:i4>0</vt:i4>
      </vt:variant>
      <vt:variant>
        <vt:i4>5</vt:i4>
      </vt:variant>
      <vt:variant>
        <vt:lpwstr/>
      </vt:variant>
      <vt:variant>
        <vt:lpwstr>_Toc1718</vt:lpwstr>
      </vt:variant>
      <vt:variant>
        <vt:i4>1507376</vt:i4>
      </vt:variant>
      <vt:variant>
        <vt:i4>74</vt:i4>
      </vt:variant>
      <vt:variant>
        <vt:i4>0</vt:i4>
      </vt:variant>
      <vt:variant>
        <vt:i4>5</vt:i4>
      </vt:variant>
      <vt:variant>
        <vt:lpwstr/>
      </vt:variant>
      <vt:variant>
        <vt:lpwstr>_Toc2323</vt:lpwstr>
      </vt:variant>
      <vt:variant>
        <vt:i4>1310774</vt:i4>
      </vt:variant>
      <vt:variant>
        <vt:i4>68</vt:i4>
      </vt:variant>
      <vt:variant>
        <vt:i4>0</vt:i4>
      </vt:variant>
      <vt:variant>
        <vt:i4>5</vt:i4>
      </vt:variant>
      <vt:variant>
        <vt:lpwstr/>
      </vt:variant>
      <vt:variant>
        <vt:lpwstr>_Toc7112</vt:lpwstr>
      </vt:variant>
      <vt:variant>
        <vt:i4>1245237</vt:i4>
      </vt:variant>
      <vt:variant>
        <vt:i4>62</vt:i4>
      </vt:variant>
      <vt:variant>
        <vt:i4>0</vt:i4>
      </vt:variant>
      <vt:variant>
        <vt:i4>5</vt:i4>
      </vt:variant>
      <vt:variant>
        <vt:lpwstr/>
      </vt:variant>
      <vt:variant>
        <vt:lpwstr>_Toc30642</vt:lpwstr>
      </vt:variant>
      <vt:variant>
        <vt:i4>1835059</vt:i4>
      </vt:variant>
      <vt:variant>
        <vt:i4>56</vt:i4>
      </vt:variant>
      <vt:variant>
        <vt:i4>0</vt:i4>
      </vt:variant>
      <vt:variant>
        <vt:i4>5</vt:i4>
      </vt:variant>
      <vt:variant>
        <vt:lpwstr/>
      </vt:variant>
      <vt:variant>
        <vt:lpwstr>_Toc18237</vt:lpwstr>
      </vt:variant>
      <vt:variant>
        <vt:i4>1179701</vt:i4>
      </vt:variant>
      <vt:variant>
        <vt:i4>50</vt:i4>
      </vt:variant>
      <vt:variant>
        <vt:i4>0</vt:i4>
      </vt:variant>
      <vt:variant>
        <vt:i4>5</vt:i4>
      </vt:variant>
      <vt:variant>
        <vt:lpwstr/>
      </vt:variant>
      <vt:variant>
        <vt:lpwstr>_Toc6237</vt:lpwstr>
      </vt:variant>
      <vt:variant>
        <vt:i4>1507387</vt:i4>
      </vt:variant>
      <vt:variant>
        <vt:i4>44</vt:i4>
      </vt:variant>
      <vt:variant>
        <vt:i4>0</vt:i4>
      </vt:variant>
      <vt:variant>
        <vt:i4>5</vt:i4>
      </vt:variant>
      <vt:variant>
        <vt:lpwstr/>
      </vt:variant>
      <vt:variant>
        <vt:lpwstr>_Toc31816</vt:lpwstr>
      </vt:variant>
      <vt:variant>
        <vt:i4>1507378</vt:i4>
      </vt:variant>
      <vt:variant>
        <vt:i4>38</vt:i4>
      </vt:variant>
      <vt:variant>
        <vt:i4>0</vt:i4>
      </vt:variant>
      <vt:variant>
        <vt:i4>5</vt:i4>
      </vt:variant>
      <vt:variant>
        <vt:lpwstr/>
      </vt:variant>
      <vt:variant>
        <vt:lpwstr>_Toc17372</vt:lpwstr>
      </vt:variant>
      <vt:variant>
        <vt:i4>1638451</vt:i4>
      </vt:variant>
      <vt:variant>
        <vt:i4>32</vt:i4>
      </vt:variant>
      <vt:variant>
        <vt:i4>0</vt:i4>
      </vt:variant>
      <vt:variant>
        <vt:i4>5</vt:i4>
      </vt:variant>
      <vt:variant>
        <vt:lpwstr/>
      </vt:variant>
      <vt:variant>
        <vt:lpwstr>_Toc3709</vt:lpwstr>
      </vt:variant>
      <vt:variant>
        <vt:i4>1310772</vt:i4>
      </vt:variant>
      <vt:variant>
        <vt:i4>26</vt:i4>
      </vt:variant>
      <vt:variant>
        <vt:i4>0</vt:i4>
      </vt:variant>
      <vt:variant>
        <vt:i4>5</vt:i4>
      </vt:variant>
      <vt:variant>
        <vt:lpwstr/>
      </vt:variant>
      <vt:variant>
        <vt:lpwstr>_Toc20632</vt:lpwstr>
      </vt:variant>
      <vt:variant>
        <vt:i4>1376305</vt:i4>
      </vt:variant>
      <vt:variant>
        <vt:i4>20</vt:i4>
      </vt:variant>
      <vt:variant>
        <vt:i4>0</vt:i4>
      </vt:variant>
      <vt:variant>
        <vt:i4>5</vt:i4>
      </vt:variant>
      <vt:variant>
        <vt:lpwstr/>
      </vt:variant>
      <vt:variant>
        <vt:lpwstr>_Toc20328</vt:lpwstr>
      </vt:variant>
      <vt:variant>
        <vt:i4>1245235</vt:i4>
      </vt:variant>
      <vt:variant>
        <vt:i4>14</vt:i4>
      </vt:variant>
      <vt:variant>
        <vt:i4>0</vt:i4>
      </vt:variant>
      <vt:variant>
        <vt:i4>5</vt:i4>
      </vt:variant>
      <vt:variant>
        <vt:lpwstr/>
      </vt:variant>
      <vt:variant>
        <vt:lpwstr>_Toc11250</vt:lpwstr>
      </vt:variant>
      <vt:variant>
        <vt:i4>1441840</vt:i4>
      </vt:variant>
      <vt:variant>
        <vt:i4>8</vt:i4>
      </vt:variant>
      <vt:variant>
        <vt:i4>0</vt:i4>
      </vt:variant>
      <vt:variant>
        <vt:i4>5</vt:i4>
      </vt:variant>
      <vt:variant>
        <vt:lpwstr/>
      </vt:variant>
      <vt:variant>
        <vt:lpwstr>_Toc13128</vt:lpwstr>
      </vt:variant>
      <vt:variant>
        <vt:i4>1638458</vt:i4>
      </vt:variant>
      <vt:variant>
        <vt:i4>2</vt:i4>
      </vt:variant>
      <vt:variant>
        <vt:i4>0</vt:i4>
      </vt:variant>
      <vt:variant>
        <vt:i4>5</vt:i4>
      </vt:variant>
      <vt:variant>
        <vt:lpwstr/>
      </vt:variant>
      <vt:variant>
        <vt:lpwstr>_Toc8826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第二部分  硕士论文写作格式规范</dc:title>
  <dc:subject/>
  <dc:creator>china</dc:creator>
  <cp:keywords/>
  <dc:description/>
  <cp:lastModifiedBy>asus</cp:lastModifiedBy>
  <cp:revision>62</cp:revision>
  <dcterms:created xsi:type="dcterms:W3CDTF">2022-05-29T06:21:00Z</dcterms:created>
  <dcterms:modified xsi:type="dcterms:W3CDTF">2022-09-30T07:19:00Z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